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2C" w:rsidRPr="00982D2C" w:rsidRDefault="00982D2C" w:rsidP="00982D2C">
      <w:pPr>
        <w:rPr>
          <w:lang w:val="uk-UA"/>
        </w:rPr>
      </w:pPr>
      <w:r w:rsidRPr="00982D2C">
        <w:rPr>
          <w:lang w:val="uk-UA"/>
        </w:rPr>
        <w:t xml:space="preserve">Перелік основних антикорупційних нормативно-правових актів  </w:t>
      </w:r>
    </w:p>
    <w:p w:rsidR="00982D2C" w:rsidRPr="00982D2C" w:rsidRDefault="00982D2C" w:rsidP="00982D2C">
      <w:pPr>
        <w:rPr>
          <w:lang w:val="uk-UA"/>
        </w:rPr>
      </w:pPr>
    </w:p>
    <w:p w:rsidR="00982D2C" w:rsidRPr="006C3AA6" w:rsidRDefault="00982D2C" w:rsidP="00982D2C">
      <w:pPr>
        <w:rPr>
          <w:rStyle w:val="a3"/>
          <w:lang w:val="uk-UA"/>
        </w:rPr>
      </w:pPr>
      <w:r w:rsidRPr="00982D2C">
        <w:rPr>
          <w:lang w:val="uk-UA"/>
        </w:rPr>
        <w:t>1</w:t>
      </w:r>
      <w:r w:rsidR="006C3AA6">
        <w:rPr>
          <w:lang w:val="uk-UA"/>
        </w:rPr>
        <w:fldChar w:fldCharType="begin"/>
      </w:r>
      <w:r w:rsidR="003D7B34">
        <w:rPr>
          <w:lang w:val="uk-UA"/>
        </w:rPr>
        <w:instrText>HYPERLINK "D:\\Загрузка\\1.2011-04-07 №3206-VI Про засади запобігання і протидії корупції.doc"</w:instrText>
      </w:r>
      <w:r w:rsidR="003D7B34">
        <w:rPr>
          <w:lang w:val="uk-UA"/>
        </w:rPr>
      </w:r>
      <w:r w:rsidR="006C3AA6">
        <w:rPr>
          <w:lang w:val="uk-UA"/>
        </w:rPr>
        <w:fldChar w:fldCharType="separate"/>
      </w:r>
      <w:r w:rsidRPr="006C3AA6">
        <w:rPr>
          <w:rStyle w:val="a3"/>
          <w:lang w:val="uk-UA"/>
        </w:rPr>
        <w:t>.ЗУ "Про засади з</w:t>
      </w:r>
      <w:r w:rsidR="005D2644" w:rsidRPr="006C3AA6">
        <w:rPr>
          <w:rStyle w:val="a3"/>
          <w:lang w:val="uk-UA"/>
        </w:rPr>
        <w:t>апобігання і про</w:t>
      </w:r>
      <w:r w:rsidR="005D2644" w:rsidRPr="006C3AA6">
        <w:rPr>
          <w:rStyle w:val="a3"/>
          <w:lang w:val="uk-UA"/>
        </w:rPr>
        <w:t>т</w:t>
      </w:r>
      <w:r w:rsidR="005D2644" w:rsidRPr="006C3AA6">
        <w:rPr>
          <w:rStyle w:val="a3"/>
          <w:lang w:val="uk-UA"/>
        </w:rPr>
        <w:t>идії корупції"</w:t>
      </w:r>
      <w:r w:rsidRPr="006C3AA6">
        <w:rPr>
          <w:rStyle w:val="a3"/>
          <w:lang w:val="uk-UA"/>
        </w:rPr>
        <w:t xml:space="preserve"> </w:t>
      </w:r>
      <w:r w:rsidR="005D2644" w:rsidRPr="006C3AA6">
        <w:rPr>
          <w:rStyle w:val="a3"/>
          <w:lang w:val="uk-UA"/>
        </w:rPr>
        <w:t>(</w:t>
      </w:r>
      <w:r w:rsidRPr="006C3AA6">
        <w:rPr>
          <w:rStyle w:val="a3"/>
          <w:lang w:val="uk-UA"/>
        </w:rPr>
        <w:t>набрав чинності 01.07.2011</w:t>
      </w:r>
      <w:r w:rsidR="005D2644" w:rsidRPr="006C3AA6">
        <w:rPr>
          <w:rStyle w:val="a3"/>
          <w:lang w:val="uk-UA"/>
        </w:rPr>
        <w:t>р.)</w:t>
      </w:r>
      <w:r w:rsidRPr="006C3AA6">
        <w:rPr>
          <w:rStyle w:val="a3"/>
          <w:lang w:val="uk-UA"/>
        </w:rPr>
        <w:t xml:space="preserve"> </w:t>
      </w:r>
    </w:p>
    <w:p w:rsidR="00982D2C" w:rsidRPr="00982D2C" w:rsidRDefault="006C3AA6" w:rsidP="00982D2C">
      <w:pPr>
        <w:rPr>
          <w:lang w:val="uk-UA"/>
        </w:rPr>
      </w:pPr>
      <w:r>
        <w:rPr>
          <w:lang w:val="uk-UA"/>
        </w:rPr>
        <w:fldChar w:fldCharType="end"/>
      </w:r>
    </w:p>
    <w:p w:rsidR="00982D2C" w:rsidRPr="00982D2C" w:rsidRDefault="00982D2C" w:rsidP="00982D2C">
      <w:pPr>
        <w:rPr>
          <w:lang w:val="uk-UA"/>
        </w:rPr>
      </w:pPr>
      <w:r w:rsidRPr="00982D2C">
        <w:rPr>
          <w:lang w:val="uk-UA"/>
        </w:rPr>
        <w:t>2.</w:t>
      </w:r>
      <w:hyperlink r:id="rId4" w:history="1">
        <w:r w:rsidRPr="006C3AA6">
          <w:rPr>
            <w:rStyle w:val="a3"/>
            <w:lang w:val="uk-UA"/>
          </w:rPr>
          <w:t xml:space="preserve">Конвенція Організації </w:t>
        </w:r>
        <w:proofErr w:type="spellStart"/>
        <w:r w:rsidRPr="006C3AA6">
          <w:rPr>
            <w:rStyle w:val="a3"/>
            <w:lang w:val="uk-UA"/>
          </w:rPr>
          <w:t>Об`єднанних</w:t>
        </w:r>
        <w:proofErr w:type="spellEnd"/>
        <w:r w:rsidRPr="006C3AA6">
          <w:rPr>
            <w:rStyle w:val="a3"/>
            <w:lang w:val="uk-UA"/>
          </w:rPr>
          <w:t xml:space="preserve"> Націй проти корупції.</w:t>
        </w:r>
      </w:hyperlink>
      <w:r w:rsidRPr="00982D2C">
        <w:rPr>
          <w:lang w:val="uk-UA"/>
        </w:rPr>
        <w:t xml:space="preserve"> </w:t>
      </w:r>
    </w:p>
    <w:p w:rsidR="00982D2C" w:rsidRPr="00982D2C" w:rsidRDefault="00982D2C" w:rsidP="00982D2C">
      <w:pPr>
        <w:rPr>
          <w:lang w:val="uk-UA"/>
        </w:rPr>
      </w:pPr>
    </w:p>
    <w:p w:rsidR="00982D2C" w:rsidRPr="00982D2C" w:rsidRDefault="00982D2C" w:rsidP="00982D2C">
      <w:pPr>
        <w:rPr>
          <w:lang w:val="uk-UA"/>
        </w:rPr>
      </w:pPr>
      <w:r w:rsidRPr="00982D2C">
        <w:rPr>
          <w:lang w:val="uk-UA"/>
        </w:rPr>
        <w:t xml:space="preserve">3.ЗУ "Про службу в органах місцевого самоврядування" . </w:t>
      </w:r>
    </w:p>
    <w:p w:rsidR="00982D2C" w:rsidRPr="00982D2C" w:rsidRDefault="00982D2C" w:rsidP="00982D2C">
      <w:pPr>
        <w:rPr>
          <w:lang w:val="uk-UA"/>
        </w:rPr>
      </w:pPr>
    </w:p>
    <w:p w:rsidR="00982D2C" w:rsidRPr="00982D2C" w:rsidRDefault="00982D2C" w:rsidP="00982D2C">
      <w:pPr>
        <w:rPr>
          <w:lang w:val="uk-UA"/>
        </w:rPr>
      </w:pPr>
      <w:r w:rsidRPr="00982D2C">
        <w:rPr>
          <w:lang w:val="uk-UA"/>
        </w:rPr>
        <w:t xml:space="preserve">4.ЗУ “Про ратифікацію Конвенції Організації Об’єднаних Націй проти корупції” . </w:t>
      </w:r>
    </w:p>
    <w:p w:rsidR="00982D2C" w:rsidRPr="00982D2C" w:rsidRDefault="00982D2C" w:rsidP="00982D2C">
      <w:pPr>
        <w:rPr>
          <w:lang w:val="uk-UA"/>
        </w:rPr>
      </w:pPr>
    </w:p>
    <w:p w:rsidR="00982D2C" w:rsidRPr="00982D2C" w:rsidRDefault="00982D2C" w:rsidP="00982D2C">
      <w:pPr>
        <w:rPr>
          <w:lang w:val="uk-UA"/>
        </w:rPr>
      </w:pPr>
      <w:r w:rsidRPr="00982D2C">
        <w:rPr>
          <w:lang w:val="uk-UA"/>
        </w:rPr>
        <w:t xml:space="preserve">5.Указ Президента України від 06.02.03 № 84 "Про невідкладні додаткові заходи щодо посилення боротьби з організованою злочинністю і корупцією". </w:t>
      </w:r>
    </w:p>
    <w:p w:rsidR="00982D2C" w:rsidRPr="00982D2C" w:rsidRDefault="00982D2C" w:rsidP="00982D2C">
      <w:pPr>
        <w:rPr>
          <w:lang w:val="uk-UA"/>
        </w:rPr>
      </w:pPr>
    </w:p>
    <w:p w:rsidR="00982D2C" w:rsidRPr="00982D2C" w:rsidRDefault="00982D2C" w:rsidP="00982D2C">
      <w:pPr>
        <w:rPr>
          <w:lang w:val="uk-UA"/>
        </w:rPr>
      </w:pPr>
      <w:r w:rsidRPr="00982D2C">
        <w:rPr>
          <w:lang w:val="uk-UA"/>
        </w:rPr>
        <w:t xml:space="preserve">6.Указ Президента України від 09.02.04 № 175 "Про систему заходів щодо усунення причин та умов, які сприяють злочинним проявам і корупції". </w:t>
      </w:r>
    </w:p>
    <w:p w:rsidR="00982D2C" w:rsidRPr="00982D2C" w:rsidRDefault="00982D2C" w:rsidP="00982D2C">
      <w:pPr>
        <w:rPr>
          <w:lang w:val="uk-UA"/>
        </w:rPr>
      </w:pPr>
    </w:p>
    <w:p w:rsidR="00982D2C" w:rsidRPr="00982D2C" w:rsidRDefault="00982D2C" w:rsidP="00982D2C">
      <w:pPr>
        <w:rPr>
          <w:lang w:val="uk-UA"/>
        </w:rPr>
      </w:pPr>
      <w:r w:rsidRPr="00982D2C">
        <w:rPr>
          <w:lang w:val="uk-UA"/>
        </w:rPr>
        <w:t xml:space="preserve">7.Указ Президента України від 18.11.05 № 1615/2005 "Про першочергові заходи щодо детінізації економіки та протидії корупції". </w:t>
      </w:r>
    </w:p>
    <w:p w:rsidR="00982D2C" w:rsidRPr="00982D2C" w:rsidRDefault="00982D2C" w:rsidP="00982D2C">
      <w:pPr>
        <w:rPr>
          <w:lang w:val="uk-UA"/>
        </w:rPr>
      </w:pPr>
    </w:p>
    <w:p w:rsidR="00982D2C" w:rsidRPr="00982D2C" w:rsidRDefault="00982D2C" w:rsidP="00982D2C">
      <w:pPr>
        <w:rPr>
          <w:lang w:val="uk-UA"/>
        </w:rPr>
      </w:pPr>
      <w:r w:rsidRPr="00982D2C">
        <w:rPr>
          <w:lang w:val="uk-UA"/>
        </w:rPr>
        <w:t xml:space="preserve">8.Указ Президента України від 11.09.06 № 742/2006 "Про Концепцію подолання корупції в Україні "На шляху до доброчесності". </w:t>
      </w:r>
    </w:p>
    <w:p w:rsidR="00982D2C" w:rsidRPr="00982D2C" w:rsidRDefault="00982D2C" w:rsidP="00982D2C">
      <w:pPr>
        <w:rPr>
          <w:lang w:val="uk-UA"/>
        </w:rPr>
      </w:pPr>
    </w:p>
    <w:p w:rsidR="00982D2C" w:rsidRPr="00982D2C" w:rsidRDefault="00982D2C" w:rsidP="00982D2C">
      <w:pPr>
        <w:rPr>
          <w:lang w:val="uk-UA"/>
        </w:rPr>
      </w:pPr>
      <w:r w:rsidRPr="00982D2C">
        <w:rPr>
          <w:lang w:val="uk-UA"/>
        </w:rPr>
        <w:t xml:space="preserve">9.Указ Президента України від 01.02.08 № 80/2008 "Про деякі заходи щодо вдосконалення формування та реалізації державної антикорупційної політики". </w:t>
      </w:r>
    </w:p>
    <w:p w:rsidR="00982D2C" w:rsidRPr="00982D2C" w:rsidRDefault="00982D2C" w:rsidP="00982D2C">
      <w:pPr>
        <w:rPr>
          <w:lang w:val="uk-UA"/>
        </w:rPr>
      </w:pPr>
    </w:p>
    <w:p w:rsidR="00982D2C" w:rsidRPr="00982D2C" w:rsidRDefault="00982D2C" w:rsidP="00982D2C">
      <w:pPr>
        <w:rPr>
          <w:lang w:val="uk-UA"/>
        </w:rPr>
      </w:pPr>
      <w:r w:rsidRPr="00982D2C">
        <w:rPr>
          <w:lang w:val="uk-UA"/>
        </w:rPr>
        <w:t>1</w:t>
      </w:r>
      <w:r w:rsidR="003D7B34">
        <w:rPr>
          <w:lang w:val="uk-UA"/>
        </w:rPr>
        <w:t>0</w:t>
      </w:r>
      <w:r w:rsidRPr="00982D2C">
        <w:rPr>
          <w:lang w:val="uk-UA"/>
        </w:rPr>
        <w:t xml:space="preserve">.Постанова Кабінету Міністрів України від 29.11.06 № 1673 “Про стан фінансово-бюджетної дисципліни, заходи щодо посилення боротьби з корупцією та контролю за використанням державного майна і фінансових ресурсів”. </w:t>
      </w:r>
    </w:p>
    <w:p w:rsidR="00982D2C" w:rsidRPr="00982D2C" w:rsidRDefault="00982D2C" w:rsidP="00982D2C">
      <w:pPr>
        <w:rPr>
          <w:lang w:val="uk-UA"/>
        </w:rPr>
      </w:pPr>
    </w:p>
    <w:p w:rsidR="00982D2C" w:rsidRPr="003D7B34" w:rsidRDefault="00982D2C" w:rsidP="00982D2C">
      <w:pPr>
        <w:rPr>
          <w:lang w:val="uk-UA"/>
        </w:rPr>
      </w:pPr>
      <w:r w:rsidRPr="00982D2C">
        <w:rPr>
          <w:lang w:val="uk-UA"/>
        </w:rPr>
        <w:t>1</w:t>
      </w:r>
      <w:r w:rsidR="003D7B34">
        <w:rPr>
          <w:lang w:val="uk-UA"/>
        </w:rPr>
        <w:t>1</w:t>
      </w:r>
      <w:r w:rsidRPr="00982D2C">
        <w:rPr>
          <w:lang w:val="uk-UA"/>
        </w:rPr>
        <w:t xml:space="preserve">.Наказ </w:t>
      </w:r>
      <w:proofErr w:type="spellStart"/>
      <w:r w:rsidRPr="00982D2C">
        <w:rPr>
          <w:lang w:val="uk-UA"/>
        </w:rPr>
        <w:t>Головдержслужби</w:t>
      </w:r>
      <w:proofErr w:type="spellEnd"/>
      <w:r w:rsidRPr="00982D2C">
        <w:rPr>
          <w:lang w:val="uk-UA"/>
        </w:rPr>
        <w:t xml:space="preserve"> від 26.12.07 № 337 «Методичні рекомендації з питань запобігання та протидії корупції».</w:t>
      </w:r>
    </w:p>
    <w:p w:rsidR="00681992" w:rsidRPr="003D7B34" w:rsidRDefault="00681992" w:rsidP="00982D2C">
      <w:pPr>
        <w:rPr>
          <w:lang w:val="uk-UA"/>
        </w:rPr>
      </w:pPr>
    </w:p>
    <w:p w:rsidR="00681992" w:rsidRPr="005D2644" w:rsidRDefault="00681992" w:rsidP="00681992">
      <w:r w:rsidRPr="005D2644">
        <w:t>1</w:t>
      </w:r>
      <w:r w:rsidR="003D7B34">
        <w:rPr>
          <w:lang w:val="uk-UA"/>
        </w:rPr>
        <w:t>2</w:t>
      </w:r>
      <w:r>
        <w:rPr>
          <w:lang w:val="uk-UA"/>
        </w:rPr>
        <w:t>.</w:t>
      </w:r>
      <w:r w:rsidRPr="00681992">
        <w:rPr>
          <w:lang w:val="uk-UA"/>
        </w:rPr>
        <w:t xml:space="preserve"> </w:t>
      </w:r>
      <w:r w:rsidRPr="00982D2C">
        <w:rPr>
          <w:lang w:val="uk-UA"/>
        </w:rPr>
        <w:t xml:space="preserve">Указ Президента України від </w:t>
      </w:r>
      <w:r>
        <w:rPr>
          <w:lang w:val="uk-UA"/>
        </w:rPr>
        <w:t>21.10.11</w:t>
      </w:r>
      <w:r w:rsidRPr="00982D2C">
        <w:rPr>
          <w:lang w:val="uk-UA"/>
        </w:rPr>
        <w:t xml:space="preserve"> № </w:t>
      </w:r>
      <w:r>
        <w:rPr>
          <w:lang w:val="uk-UA"/>
        </w:rPr>
        <w:t>1001/2011</w:t>
      </w:r>
      <w:r w:rsidRPr="00982D2C">
        <w:rPr>
          <w:lang w:val="uk-UA"/>
        </w:rPr>
        <w:t xml:space="preserve"> </w:t>
      </w:r>
      <w:r>
        <w:rPr>
          <w:lang w:val="uk-UA"/>
        </w:rPr>
        <w:t xml:space="preserve"> «</w:t>
      </w:r>
      <w:r w:rsidRPr="009B6798">
        <w:rPr>
          <w:lang w:val="uk-UA"/>
        </w:rPr>
        <w:t>Про Національну антикорупційну</w:t>
      </w:r>
      <w:r>
        <w:rPr>
          <w:lang w:val="uk-UA"/>
        </w:rPr>
        <w:t xml:space="preserve"> </w:t>
      </w:r>
      <w:r w:rsidRPr="009B6798">
        <w:rPr>
          <w:lang w:val="uk-UA"/>
        </w:rPr>
        <w:t>стратегію на 2011-2015 роки</w:t>
      </w:r>
      <w:r>
        <w:rPr>
          <w:lang w:val="uk-UA"/>
        </w:rPr>
        <w:t>»</w:t>
      </w:r>
    </w:p>
    <w:p w:rsidR="00681992" w:rsidRPr="003D7B34" w:rsidRDefault="00681992" w:rsidP="00982D2C"/>
    <w:sectPr w:rsidR="00681992" w:rsidRPr="003D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82D2C"/>
    <w:rsid w:val="003D7B34"/>
    <w:rsid w:val="005D2644"/>
    <w:rsid w:val="00681992"/>
    <w:rsid w:val="006C3AA6"/>
    <w:rsid w:val="0098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C3AA6"/>
    <w:rPr>
      <w:color w:val="0000FF"/>
      <w:u w:val="single"/>
    </w:rPr>
  </w:style>
  <w:style w:type="character" w:styleId="a4">
    <w:name w:val="FollowedHyperlink"/>
    <w:basedOn w:val="a0"/>
    <w:rsid w:val="006C3AA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7;&#1072;&#1075;&#1088;&#1091;&#1079;&#1082;&#1072;\2.&#1050;&#1086;&#1085;&#1074;&#1077;&#1085;&#1094;&#1110;&#1103;%20&#1054;&#1054;&#1053;%20&#1087;&#1088;&#1086;&#1090;&#1080;%20&#1082;&#1086;&#1088;&#1091;&#1087;&#1094;&#1110;&#111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основних антикорупційних нормативно-правових актів  </vt:lpstr>
    </vt:vector>
  </TitlesOfParts>
  <Company>Home</Company>
  <LinksUpToDate>false</LinksUpToDate>
  <CharactersWithSpaces>1635</CharactersWithSpaces>
  <SharedDoc>false</SharedDoc>
  <HLinks>
    <vt:vector size="12" baseType="variant">
      <vt:variant>
        <vt:i4>70058106</vt:i4>
      </vt:variant>
      <vt:variant>
        <vt:i4>3</vt:i4>
      </vt:variant>
      <vt:variant>
        <vt:i4>0</vt:i4>
      </vt:variant>
      <vt:variant>
        <vt:i4>5</vt:i4>
      </vt:variant>
      <vt:variant>
        <vt:lpwstr>2.Конвенція ООН проти корупції.rtf</vt:lpwstr>
      </vt:variant>
      <vt:variant>
        <vt:lpwstr/>
      </vt:variant>
      <vt:variant>
        <vt:i4>622002297</vt:i4>
      </vt:variant>
      <vt:variant>
        <vt:i4>0</vt:i4>
      </vt:variant>
      <vt:variant>
        <vt:i4>0</vt:i4>
      </vt:variant>
      <vt:variant>
        <vt:i4>5</vt:i4>
      </vt:variant>
      <vt:variant>
        <vt:lpwstr>1.2011-04-07 №3206-VI Про засади запобігання і протидії корупції.doc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основних антикорупційних нормативно-правових актів  </dc:title>
  <dc:subject/>
  <dc:creator>User</dc:creator>
  <cp:keywords/>
  <dc:description/>
  <cp:lastModifiedBy>Admin</cp:lastModifiedBy>
  <cp:revision>2</cp:revision>
  <dcterms:created xsi:type="dcterms:W3CDTF">2017-02-13T11:12:00Z</dcterms:created>
  <dcterms:modified xsi:type="dcterms:W3CDTF">2017-02-13T11:12:00Z</dcterms:modified>
</cp:coreProperties>
</file>