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B" w:rsidRPr="00BD1365" w:rsidRDefault="0073374B" w:rsidP="007337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74B" w:rsidRDefault="0073374B" w:rsidP="0073374B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D10C6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,06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№14</w:t>
      </w:r>
    </w:p>
    <w:p w:rsidR="0073374B" w:rsidRPr="00BD1365" w:rsidRDefault="0073374B" w:rsidP="0073374B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73374B" w:rsidRPr="00BD1365" w:rsidTr="007F3F34">
        <w:tc>
          <w:tcPr>
            <w:tcW w:w="2313" w:type="pct"/>
          </w:tcPr>
          <w:p w:rsidR="0073374B" w:rsidRPr="00BD1365" w:rsidRDefault="0073374B" w:rsidP="007F3F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73374B" w:rsidRPr="00BD1365" w:rsidRDefault="0073374B" w:rsidP="007F3F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14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73374B" w:rsidRPr="00BD1365" w:rsidRDefault="0073374B" w:rsidP="007F3F3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14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3374B" w:rsidRDefault="0073374B" w:rsidP="007337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3374B" w:rsidRPr="00BD1365" w:rsidRDefault="0073374B" w:rsidP="0073374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3374B" w:rsidRDefault="0073374B" w:rsidP="007337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73374B" w:rsidRDefault="0073374B" w:rsidP="007337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3374B" w:rsidRPr="00BD1365" w:rsidRDefault="0073374B" w:rsidP="007337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Б.М.Богатирьов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0C6E"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="00D10C6E"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="00D10C6E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10C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Т.Г. Оболенська,</w:t>
      </w:r>
      <w:r w:rsidRPr="00756E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0C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І.О.</w:t>
      </w:r>
      <w:r w:rsidR="00D10C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. Пастушок,</w:t>
      </w:r>
      <w:r w:rsidR="00480813" w:rsidRPr="00880C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С.Д. </w:t>
      </w:r>
      <w:proofErr w:type="spellStart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0813"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Н.П.Товста, 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 xml:space="preserve">О.Г. </w:t>
      </w:r>
      <w:proofErr w:type="spellStart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Р.Т.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А.А.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3374B" w:rsidRPr="00BD1365" w:rsidRDefault="0073374B" w:rsidP="0073374B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73374B" w:rsidRPr="00BD1365" w:rsidRDefault="00D10C6E" w:rsidP="0073374B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80C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 xml:space="preserve">С.О.Бондарчук, </w:t>
      </w:r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</w:t>
      </w:r>
      <w:proofErr w:type="spellStart"/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0813" w:rsidRPr="004258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="00480813"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 xml:space="preserve">  О.А.</w:t>
      </w:r>
      <w:proofErr w:type="spellStart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, О.В. </w:t>
      </w:r>
      <w:proofErr w:type="spellStart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0813"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3374B"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="0073374B"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 w:rsidR="0073374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0813" w:rsidRPr="004808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С.В.</w:t>
      </w:r>
      <w:proofErr w:type="spellStart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 w:rsidR="0048081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3374B" w:rsidRPr="00BD1365" w:rsidRDefault="0073374B" w:rsidP="0073374B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73374B" w:rsidRPr="00BD1365" w:rsidRDefault="0073374B" w:rsidP="0073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328"/>
        <w:gridCol w:w="926"/>
        <w:gridCol w:w="5968"/>
        <w:gridCol w:w="98"/>
      </w:tblGrid>
      <w:tr w:rsidR="0073374B" w:rsidRPr="00BD1365" w:rsidTr="007F3F34">
        <w:tc>
          <w:tcPr>
            <w:tcW w:w="3638" w:type="dxa"/>
            <w:gridSpan w:val="3"/>
            <w:shd w:val="clear" w:color="auto" w:fill="FFFFFF" w:themeFill="background1"/>
          </w:tcPr>
          <w:p w:rsidR="00A41F02" w:rsidRPr="00E727E6" w:rsidRDefault="00A41F02" w:rsidP="00A41F02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73374B" w:rsidRDefault="0073374B" w:rsidP="007F3F34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F02" w:rsidRDefault="00A41F02" w:rsidP="00A41F02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3374B" w:rsidRDefault="0073374B" w:rsidP="007F3F34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74B" w:rsidRPr="00BD1365" w:rsidRDefault="0073374B" w:rsidP="007F3F34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73374B" w:rsidRPr="00BD1365" w:rsidRDefault="0073374B" w:rsidP="007F3F34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A41F02" w:rsidRPr="005F7BC3" w:rsidRDefault="00A41F02" w:rsidP="00A41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навчого комітету міської ради (1-3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A41F02" w:rsidRPr="00501890" w:rsidRDefault="00A41F0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8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4578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відділу підприємницької діяльності управління економіки міської ради</w:t>
            </w:r>
            <w:r w:rsidRPr="0045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(2);</w:t>
            </w:r>
          </w:p>
          <w:p w:rsidR="0073374B" w:rsidRDefault="0073374B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відділу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</w:t>
            </w:r>
            <w:r w:rsid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3374B" w:rsidRDefault="0073374B" w:rsidP="007F3F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41F02" w:rsidRDefault="00A41F02" w:rsidP="007F3F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41F02" w:rsidRDefault="00A41F02" w:rsidP="007F3F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3374B" w:rsidRPr="002C04BD" w:rsidRDefault="0073374B" w:rsidP="007F3F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F02" w:rsidRPr="00831704" w:rsidTr="007F3F34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A41F02" w:rsidRDefault="00A41F02" w:rsidP="007F3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A41F02" w:rsidRDefault="00A41F02" w:rsidP="007F3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41F02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A41F02" w:rsidRPr="00BD1365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A41F02" w:rsidRPr="00BD1365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41F02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41F02" w:rsidRPr="00BD1365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41F02" w:rsidRDefault="00A41F02" w:rsidP="007F3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41F02" w:rsidRDefault="00A41F02" w:rsidP="007F3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41F02" w:rsidRPr="00831704" w:rsidTr="007F3F34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41F02" w:rsidRPr="00BD1365" w:rsidRDefault="00A41F02" w:rsidP="007F3F3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41F02" w:rsidTr="007F3F34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A41F02" w:rsidRDefault="00A41F02" w:rsidP="00A41F02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41FC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міського голови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Л.Г. </w:t>
            </w:r>
            <w:r w:rsidRPr="00841FC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Pr="00254233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4233">
              <w:rPr>
                <w:rFonts w:ascii="Times New Roman" w:hAnsi="Times New Roman"/>
                <w:sz w:val="28"/>
                <w:szCs w:val="28"/>
                <w:lang w:val="uk-UA"/>
              </w:rPr>
              <w:t>250 років з часу початку Коліївщини – повстання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4233">
              <w:rPr>
                <w:rFonts w:ascii="Times New Roman" w:hAnsi="Times New Roman"/>
                <w:sz w:val="28"/>
                <w:szCs w:val="28"/>
                <w:lang w:val="uk-UA"/>
              </w:rPr>
              <w:t>на правобережній  Україні</w:t>
            </w:r>
            <w:r w:rsidRPr="00A0422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A41F02" w:rsidRDefault="00A41F02" w:rsidP="007F3F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41F02" w:rsidRPr="00BD1365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41F02" w:rsidRPr="00BD1365" w:rsidRDefault="00A41F02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41F02" w:rsidRPr="00A04223" w:rsidRDefault="00A41F02" w:rsidP="007F3F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41F02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1F02" w:rsidRPr="00BD1365" w:rsidTr="007F3F34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41F02" w:rsidRPr="00BD1365" w:rsidRDefault="00A41F02" w:rsidP="007F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41F02" w:rsidRPr="00BD1365" w:rsidRDefault="00A41F02" w:rsidP="007F3F3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41F02" w:rsidRPr="00BD1365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41F02" w:rsidRPr="00831704" w:rsidTr="007F3F34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A41F02" w:rsidRDefault="00A41F0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</w:tc>
      </w:tr>
      <w:tr w:rsidR="00A41F02" w:rsidRPr="00756EDA" w:rsidTr="007F3F34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41F02" w:rsidRPr="00A15B48" w:rsidRDefault="00A41F02" w:rsidP="007F3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41F02" w:rsidRPr="00A41F02" w:rsidRDefault="00A41F02" w:rsidP="00A41F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подарунками.</w:t>
            </w:r>
          </w:p>
        </w:tc>
      </w:tr>
      <w:tr w:rsidR="00A41F02" w:rsidRPr="00A41F02" w:rsidTr="007F3F34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41F02" w:rsidRPr="00A15B48" w:rsidRDefault="00A41F02" w:rsidP="007F3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41F02" w:rsidRPr="00A41F02" w:rsidRDefault="00A41F02" w:rsidP="00A41F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від 10.02.2017 №50 «Про затвердження Дислокації та Схем розміщення засобів пересувної та об’єктів сезонної </w:t>
            </w:r>
            <w:proofErr w:type="spellStart"/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 мережі в місті Первомайськ».</w:t>
            </w:r>
          </w:p>
        </w:tc>
      </w:tr>
      <w:tr w:rsidR="00A41F02" w:rsidRPr="00756EDA" w:rsidTr="007F3F34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41F02" w:rsidRPr="00A15B48" w:rsidRDefault="00A41F02" w:rsidP="007F3F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41F02" w:rsidRPr="00A41F02" w:rsidRDefault="00A41F02" w:rsidP="00A41F0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F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відзначення в місті Первомайську 250 років з часу початку </w:t>
            </w:r>
          </w:p>
          <w:p w:rsidR="00A41F02" w:rsidRPr="00A41F02" w:rsidRDefault="00A41F02" w:rsidP="00A41F0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F02">
              <w:rPr>
                <w:rFonts w:ascii="Times New Roman" w:hAnsi="Times New Roman"/>
                <w:sz w:val="28"/>
                <w:szCs w:val="28"/>
                <w:lang w:val="uk-UA"/>
              </w:rPr>
              <w:t>Коліївщини – повстання на правобережній  Україні</w:t>
            </w:r>
            <w:r w:rsidR="00A06A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42AD0" w:rsidTr="007F3F34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442AD0" w:rsidRDefault="00442AD0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42AD0" w:rsidRDefault="00442AD0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42AD0" w:rsidRPr="00BD1365" w:rsidRDefault="00442AD0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42AD0" w:rsidRPr="00BD1365" w:rsidRDefault="00442AD0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42AD0" w:rsidRPr="00A04223" w:rsidRDefault="00442AD0" w:rsidP="007F3F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  <w:p w:rsidR="00442AD0" w:rsidRDefault="00442AD0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AD0" w:rsidRPr="00BD1365" w:rsidTr="007F3F34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442AD0" w:rsidRPr="00BD1365" w:rsidRDefault="00442AD0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442AD0" w:rsidRPr="00BD1365" w:rsidRDefault="00442AD0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42AD0" w:rsidRPr="00BD1365" w:rsidRDefault="00442AD0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42AD0" w:rsidRPr="00BD1365" w:rsidRDefault="00442AD0" w:rsidP="007F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42AD0" w:rsidRPr="00BD1365" w:rsidRDefault="00442AD0" w:rsidP="007F3F3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442AD0" w:rsidRPr="00BD1365" w:rsidRDefault="00442AD0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442AD0" w:rsidRPr="00BD1365" w:rsidRDefault="00442AD0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42AD0" w:rsidRPr="00BD1365" w:rsidRDefault="00442AD0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42AD0" w:rsidRDefault="00442AD0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42AD0" w:rsidRPr="00BD1365" w:rsidRDefault="00442AD0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AD0" w:rsidRPr="00A15B48" w:rsidTr="007F3F34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442AD0" w:rsidRPr="000645DB" w:rsidRDefault="00442AD0" w:rsidP="007F3F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442AD0" w:rsidRPr="00A04BB3" w:rsidRDefault="00442AD0" w:rsidP="007F3F3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42AD0" w:rsidRPr="00194AF8" w:rsidRDefault="00442AD0" w:rsidP="007F3F3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3374B" w:rsidRPr="005647D6" w:rsidRDefault="005647D6" w:rsidP="005647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 виконавчого комітету міської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А.А. заявила про потенційний конфлікт інтересів при розгляді наступного питання.</w:t>
      </w: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0"/>
        <w:gridCol w:w="898"/>
        <w:gridCol w:w="6066"/>
      </w:tblGrid>
      <w:tr w:rsidR="005647D6" w:rsidRPr="00BD1365" w:rsidTr="007F3F34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5647D6" w:rsidRPr="00BD1365" w:rsidRDefault="005647D6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647D6" w:rsidRDefault="005647D6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7D6" w:rsidRPr="00BD1365" w:rsidRDefault="005647D6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7D6" w:rsidRPr="00BD1365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7D6" w:rsidRPr="00BD1365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5647D6" w:rsidRPr="00BD1365" w:rsidRDefault="005647D6" w:rsidP="005647D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5647D6" w:rsidRDefault="005647D6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подарунками.</w:t>
            </w:r>
          </w:p>
          <w:p w:rsidR="005647D6" w:rsidRDefault="005647D6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7D6" w:rsidRPr="00BD1365" w:rsidRDefault="005647D6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5647D6" w:rsidRPr="00BD1365" w:rsidRDefault="005647D6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7D6" w:rsidRPr="00BD1365" w:rsidTr="00D15879">
        <w:trPr>
          <w:trHeight w:val="681"/>
        </w:trPr>
        <w:tc>
          <w:tcPr>
            <w:tcW w:w="9704" w:type="dxa"/>
            <w:gridSpan w:val="3"/>
            <w:shd w:val="clear" w:color="auto" w:fill="FFFFFF" w:themeFill="background1"/>
          </w:tcPr>
          <w:p w:rsidR="005647D6" w:rsidRPr="00A41F02" w:rsidRDefault="005647D6" w:rsidP="005647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</w:tc>
      </w:tr>
      <w:tr w:rsidR="005647D6" w:rsidTr="005647D6">
        <w:tc>
          <w:tcPr>
            <w:tcW w:w="9704" w:type="dxa"/>
            <w:gridSpan w:val="3"/>
            <w:shd w:val="clear" w:color="auto" w:fill="FFFFFF" w:themeFill="background1"/>
          </w:tcPr>
          <w:p w:rsidR="005647D6" w:rsidRDefault="005647D6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647D6" w:rsidRPr="00BD1365" w:rsidRDefault="005647D6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647D6" w:rsidRPr="00A04223" w:rsidRDefault="005647D6" w:rsidP="007F3F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647D6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7D6" w:rsidRPr="00BD1365" w:rsidTr="005647D6">
        <w:tc>
          <w:tcPr>
            <w:tcW w:w="2740" w:type="dxa"/>
            <w:shd w:val="clear" w:color="auto" w:fill="FFFFFF" w:themeFill="background1"/>
          </w:tcPr>
          <w:p w:rsidR="005647D6" w:rsidRPr="00BD1365" w:rsidRDefault="005647D6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647D6" w:rsidRPr="00BD1365" w:rsidRDefault="005647D6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647D6" w:rsidRPr="00BD1365" w:rsidRDefault="005647D6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647D6" w:rsidRPr="00BD1365" w:rsidRDefault="005647D6" w:rsidP="007F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647D6" w:rsidRPr="00BD1365" w:rsidRDefault="005647D6" w:rsidP="007F3F3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5647D6" w:rsidRPr="00BD1365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5647D6" w:rsidRPr="00BD1365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647D6" w:rsidRPr="00BD1365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647D6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647D6" w:rsidRPr="00BD1365" w:rsidRDefault="005647D6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D83" w:rsidRPr="00056D83" w:rsidTr="00056D83">
        <w:trPr>
          <w:trHeight w:val="571"/>
        </w:trPr>
        <w:tc>
          <w:tcPr>
            <w:tcW w:w="9704" w:type="dxa"/>
            <w:gridSpan w:val="3"/>
            <w:shd w:val="clear" w:color="auto" w:fill="FFFFFF" w:themeFill="background1"/>
          </w:tcPr>
          <w:p w:rsidR="00056D83" w:rsidRDefault="00056D83" w:rsidP="00056D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5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заступника </w:t>
            </w:r>
            <w:proofErr w:type="spellStart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>охороні</w:t>
            </w:r>
            <w:proofErr w:type="spellEnd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>гуманітарних</w:t>
            </w:r>
            <w:proofErr w:type="spellEnd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D83">
              <w:rPr>
                <w:rFonts w:ascii="Times New Roman" w:eastAsia="Calibri" w:hAnsi="Times New Roman" w:cs="Times New Roman"/>
                <w:sz w:val="28"/>
                <w:szCs w:val="28"/>
              </w:rPr>
              <w:t>питаннях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Товстої Н.П. </w:t>
            </w:r>
            <w:r w:rsidR="000F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доповнити пункт 1 проекту рішення виконкому підпунктом 1.8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F0FA8" w:rsidRDefault="000F0FA8" w:rsidP="00056D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3" w:rsidRDefault="000F0FA8" w:rsidP="00056D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6D83" w:rsidRPr="0005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56D83" w:rsidRPr="00056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1.8. </w:t>
            </w:r>
            <w:proofErr w:type="spellStart"/>
            <w:r w:rsidR="00056D83" w:rsidRPr="00056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Фомінцева</w:t>
            </w:r>
            <w:proofErr w:type="spellEnd"/>
            <w:r w:rsidR="00056D83" w:rsidRPr="00056D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Олександра Григоровича – члена виконавчого комітету міської ради</w:t>
            </w:r>
            <w:r w:rsidR="00056D83" w:rsidRPr="0005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5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6D83" w:rsidRDefault="00056D83" w:rsidP="00056D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F1D" w:rsidRDefault="00056D83" w:rsidP="00056D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Відповідно підпункти 1.8; 1.9; 1.10 пункту 1</w:t>
            </w:r>
            <w:r w:rsidR="000F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рішення виконкому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вважати підпунктами</w:t>
            </w:r>
            <w:r w:rsidR="00D10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1.9; 1.10; 1.11. </w:t>
            </w:r>
          </w:p>
          <w:p w:rsidR="00543F1D" w:rsidRPr="00056D83" w:rsidRDefault="00543F1D" w:rsidP="00056D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288" w:rsidRPr="00056D83" w:rsidTr="00056D83">
        <w:trPr>
          <w:trHeight w:val="571"/>
        </w:trPr>
        <w:tc>
          <w:tcPr>
            <w:tcW w:w="9704" w:type="dxa"/>
            <w:gridSpan w:val="3"/>
            <w:shd w:val="clear" w:color="auto" w:fill="FFFFFF" w:themeFill="background1"/>
          </w:tcPr>
          <w:p w:rsidR="00331288" w:rsidRDefault="00331288" w:rsidP="00244A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Член виконавчого комітету міської ради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Фомінцев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О.Г. заявив про потенційний конфлікт інтересів при розгляді даного питання.</w:t>
            </w:r>
          </w:p>
        </w:tc>
      </w:tr>
      <w:tr w:rsidR="00331288" w:rsidTr="007F3F34">
        <w:tc>
          <w:tcPr>
            <w:tcW w:w="9704" w:type="dxa"/>
            <w:gridSpan w:val="3"/>
            <w:shd w:val="clear" w:color="auto" w:fill="FFFFFF" w:themeFill="background1"/>
          </w:tcPr>
          <w:p w:rsidR="00331288" w:rsidRDefault="00331288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331288" w:rsidRPr="00BD1365" w:rsidRDefault="00331288" w:rsidP="007F3F3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31288" w:rsidRPr="00A04223" w:rsidRDefault="00331288" w:rsidP="007F3F3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31288" w:rsidRDefault="00331288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288" w:rsidRPr="00BD1365" w:rsidTr="007F3F34">
        <w:tc>
          <w:tcPr>
            <w:tcW w:w="2740" w:type="dxa"/>
            <w:shd w:val="clear" w:color="auto" w:fill="FFFFFF" w:themeFill="background1"/>
          </w:tcPr>
          <w:p w:rsidR="00331288" w:rsidRPr="00BD1365" w:rsidRDefault="00331288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31288" w:rsidRPr="00BD1365" w:rsidRDefault="00331288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31288" w:rsidRPr="00BD1365" w:rsidRDefault="00331288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31288" w:rsidRPr="00BD1365" w:rsidRDefault="00331288" w:rsidP="007F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31288" w:rsidRPr="00BD1365" w:rsidRDefault="00331288" w:rsidP="007F3F3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4" w:type="dxa"/>
            <w:gridSpan w:val="2"/>
            <w:shd w:val="clear" w:color="auto" w:fill="FFFFFF" w:themeFill="background1"/>
          </w:tcPr>
          <w:p w:rsidR="00331288" w:rsidRPr="00BD1365" w:rsidRDefault="00331288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5B1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31288" w:rsidRPr="00BD1365" w:rsidRDefault="00331288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31288" w:rsidRPr="00BD1365" w:rsidRDefault="00331288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31288" w:rsidRDefault="00331288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B1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31288" w:rsidRPr="00BD1365" w:rsidRDefault="00331288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541D" w:rsidRPr="003C36E3" w:rsidTr="007F3F34">
        <w:trPr>
          <w:trHeight w:val="681"/>
        </w:trPr>
        <w:tc>
          <w:tcPr>
            <w:tcW w:w="3638" w:type="dxa"/>
            <w:gridSpan w:val="2"/>
            <w:shd w:val="clear" w:color="auto" w:fill="FFFFFF" w:themeFill="background1"/>
          </w:tcPr>
          <w:p w:rsidR="0070541D" w:rsidRPr="003C36E3" w:rsidRDefault="0070541D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0541D" w:rsidRPr="003C36E3" w:rsidRDefault="0070541D" w:rsidP="007F3F34">
            <w:pPr>
              <w:rPr>
                <w:sz w:val="28"/>
                <w:szCs w:val="28"/>
                <w:lang w:val="uk-UA"/>
              </w:rPr>
            </w:pPr>
          </w:p>
          <w:p w:rsidR="0070541D" w:rsidRPr="003C36E3" w:rsidRDefault="0070541D" w:rsidP="007F3F34">
            <w:pPr>
              <w:rPr>
                <w:sz w:val="28"/>
                <w:szCs w:val="28"/>
                <w:lang w:val="uk-UA"/>
              </w:rPr>
            </w:pPr>
          </w:p>
          <w:p w:rsidR="0070541D" w:rsidRPr="003C36E3" w:rsidRDefault="0070541D" w:rsidP="007F3F34">
            <w:pPr>
              <w:pStyle w:val="10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6E3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70541D" w:rsidRPr="003C36E3" w:rsidRDefault="0070541D" w:rsidP="007F3F34">
            <w:pPr>
              <w:jc w:val="right"/>
              <w:rPr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«не голосували»</w:t>
            </w:r>
          </w:p>
        </w:tc>
        <w:tc>
          <w:tcPr>
            <w:tcW w:w="6066" w:type="dxa"/>
          </w:tcPr>
          <w:p w:rsidR="0070541D" w:rsidRPr="0070541D" w:rsidRDefault="0070541D" w:rsidP="007F3F3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  <w:r w:rsidR="000F0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доповненням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0541D" w:rsidRPr="003C36E3" w:rsidRDefault="0070541D" w:rsidP="007F3F34">
            <w:pPr>
              <w:pStyle w:val="aa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  <w:p w:rsidR="0070541D" w:rsidRPr="003C36E3" w:rsidRDefault="0070541D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</w:t>
            </w:r>
            <w:r w:rsidR="005B18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3C36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70541D" w:rsidRDefault="0070541D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B1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0541D" w:rsidRPr="003C36E3" w:rsidRDefault="0070541D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541D" w:rsidRPr="003C36E3" w:rsidRDefault="0070541D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  <w:r w:rsidRPr="003C3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0541D" w:rsidRPr="003C36E3" w:rsidRDefault="0070541D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1F02" w:rsidRDefault="00A41F0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1F02" w:rsidRDefault="00A41F0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  <w:gridCol w:w="6066"/>
      </w:tblGrid>
      <w:tr w:rsidR="00A06A42" w:rsidRPr="00BD1365" w:rsidTr="007F3F34">
        <w:trPr>
          <w:trHeight w:val="681"/>
        </w:trPr>
        <w:tc>
          <w:tcPr>
            <w:tcW w:w="3638" w:type="dxa"/>
            <w:shd w:val="clear" w:color="auto" w:fill="FFFFFF" w:themeFill="background1"/>
          </w:tcPr>
          <w:p w:rsidR="00A06A42" w:rsidRPr="00BD1365" w:rsidRDefault="00A06A42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06A42" w:rsidRPr="00BD1365" w:rsidRDefault="00A06A42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06A42" w:rsidRPr="00BD1365" w:rsidRDefault="00A06A42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06A42" w:rsidRDefault="00A06A4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від 10.02.2017 №50 «Про затвердження Дислокації та Схем розміщення засобів пересувної та об’єктів сезонної </w:t>
            </w:r>
            <w:proofErr w:type="spellStart"/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A4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 мережі в місті Первомайськ».</w:t>
            </w:r>
          </w:p>
          <w:p w:rsidR="00A06A42" w:rsidRDefault="00A06A4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Default="00A06A4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A06A42" w:rsidRDefault="00A06A42" w:rsidP="007F3F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A42" w:rsidRPr="00BD1365" w:rsidRDefault="00A06A4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06A42" w:rsidRPr="00BD1365" w:rsidRDefault="00A06A42" w:rsidP="007F3F34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06A42" w:rsidRPr="00BD1365" w:rsidRDefault="00A06A42" w:rsidP="00543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A41F02" w:rsidRDefault="00A41F0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4AC7" w:rsidRDefault="00244AC7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FA8" w:rsidRDefault="000F0FA8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  <w:gridCol w:w="6066"/>
      </w:tblGrid>
      <w:tr w:rsidR="00A06A42" w:rsidRPr="00BD1365" w:rsidTr="007F3F34">
        <w:trPr>
          <w:trHeight w:val="681"/>
        </w:trPr>
        <w:tc>
          <w:tcPr>
            <w:tcW w:w="3638" w:type="dxa"/>
            <w:shd w:val="clear" w:color="auto" w:fill="FFFFFF" w:themeFill="background1"/>
          </w:tcPr>
          <w:p w:rsidR="00A06A42" w:rsidRPr="00BD1365" w:rsidRDefault="00A06A42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06A42" w:rsidRPr="00BD1365" w:rsidRDefault="00A06A42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ДОПОВІДАЧ: 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06A42" w:rsidRPr="00BD1365" w:rsidRDefault="00A06A42" w:rsidP="007F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06A42" w:rsidRPr="00BD1365" w:rsidRDefault="00A06A42" w:rsidP="007F3F34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A06A42" w:rsidRDefault="00A06A42" w:rsidP="000F0FA8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F0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відзначення в місті Первомайську 250 років з часу початку </w:t>
            </w:r>
            <w:r w:rsidR="000F0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41F02">
              <w:rPr>
                <w:rFonts w:ascii="Times New Roman" w:hAnsi="Times New Roman"/>
                <w:sz w:val="28"/>
                <w:szCs w:val="28"/>
                <w:lang w:val="uk-UA"/>
              </w:rPr>
              <w:t>Коліївщини – повстання на правобережній  Україні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6A42" w:rsidRDefault="00A06A4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A06A42" w:rsidRDefault="00A06A42" w:rsidP="007F3F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6A42" w:rsidRPr="00BD1365" w:rsidRDefault="00A06A42" w:rsidP="007F3F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- 13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06A42" w:rsidRPr="00BD1365" w:rsidRDefault="00A06A42" w:rsidP="007F3F34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06A42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06A42" w:rsidRPr="00BD1365" w:rsidRDefault="00A06A42" w:rsidP="007F3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1F02" w:rsidRDefault="00A41F0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1F02" w:rsidRDefault="00A41F0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A42" w:rsidRDefault="00A06A4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A42" w:rsidRDefault="00A06A42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74B" w:rsidRDefault="0073374B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73374B" w:rsidRDefault="0073374B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74B" w:rsidRDefault="0073374B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74B" w:rsidRPr="00BD1365" w:rsidRDefault="0073374B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74B" w:rsidRPr="00BD1365" w:rsidRDefault="0073374B" w:rsidP="00733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73374B" w:rsidRDefault="0073374B" w:rsidP="0073374B">
      <w:pPr>
        <w:spacing w:after="0" w:line="240" w:lineRule="auto"/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73374B" w:rsidRDefault="0073374B" w:rsidP="0073374B"/>
    <w:p w:rsidR="0073374B" w:rsidRDefault="0073374B" w:rsidP="0073374B"/>
    <w:p w:rsidR="0073374B" w:rsidRDefault="0073374B" w:rsidP="0073374B"/>
    <w:p w:rsidR="00DD7943" w:rsidRDefault="00DD7943"/>
    <w:sectPr w:rsidR="00DD7943" w:rsidSect="006808E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0D" w:rsidRDefault="00EA740D" w:rsidP="00BB4803">
      <w:pPr>
        <w:spacing w:after="0" w:line="240" w:lineRule="auto"/>
      </w:pPr>
      <w:r>
        <w:separator/>
      </w:r>
    </w:p>
  </w:endnote>
  <w:endnote w:type="continuationSeparator" w:id="0">
    <w:p w:rsidR="00EA740D" w:rsidRDefault="00EA740D" w:rsidP="00BB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0D" w:rsidRDefault="00EA740D" w:rsidP="00BB4803">
      <w:pPr>
        <w:spacing w:after="0" w:line="240" w:lineRule="auto"/>
      </w:pPr>
      <w:r>
        <w:separator/>
      </w:r>
    </w:p>
  </w:footnote>
  <w:footnote w:type="continuationSeparator" w:id="0">
    <w:p w:rsidR="00EA740D" w:rsidRDefault="00EA740D" w:rsidP="00BB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6808EB" w:rsidRDefault="00BB4803">
        <w:pPr>
          <w:pStyle w:val="a5"/>
          <w:jc w:val="center"/>
        </w:pPr>
        <w:r>
          <w:fldChar w:fldCharType="begin"/>
        </w:r>
        <w:r w:rsidR="00827D75">
          <w:instrText xml:space="preserve"> PAGE   \* MERGEFORMAT </w:instrText>
        </w:r>
        <w:r>
          <w:fldChar w:fldCharType="separate"/>
        </w:r>
        <w:r w:rsidR="00634B75">
          <w:rPr>
            <w:noProof/>
          </w:rPr>
          <w:t>5</w:t>
        </w:r>
        <w:r>
          <w:fldChar w:fldCharType="end"/>
        </w:r>
      </w:p>
    </w:sdtContent>
  </w:sdt>
  <w:p w:rsidR="006808EB" w:rsidRDefault="00EA74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74B"/>
    <w:rsid w:val="00056D83"/>
    <w:rsid w:val="000F0FA8"/>
    <w:rsid w:val="00244AC7"/>
    <w:rsid w:val="00331288"/>
    <w:rsid w:val="00442AD0"/>
    <w:rsid w:val="00480813"/>
    <w:rsid w:val="00543F1D"/>
    <w:rsid w:val="005647D6"/>
    <w:rsid w:val="005B18D6"/>
    <w:rsid w:val="005E03B7"/>
    <w:rsid w:val="00634B75"/>
    <w:rsid w:val="00657F5A"/>
    <w:rsid w:val="0070541D"/>
    <w:rsid w:val="00732284"/>
    <w:rsid w:val="0073374B"/>
    <w:rsid w:val="00827D75"/>
    <w:rsid w:val="00A06A42"/>
    <w:rsid w:val="00A41F02"/>
    <w:rsid w:val="00BB4803"/>
    <w:rsid w:val="00BB71B5"/>
    <w:rsid w:val="00D10C6E"/>
    <w:rsid w:val="00DD7943"/>
    <w:rsid w:val="00EA0D9C"/>
    <w:rsid w:val="00E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7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74B"/>
  </w:style>
  <w:style w:type="paragraph" w:styleId="a7">
    <w:name w:val="Balloon Text"/>
    <w:basedOn w:val="a"/>
    <w:link w:val="a8"/>
    <w:uiPriority w:val="99"/>
    <w:semiHidden/>
    <w:unhideWhenUsed/>
    <w:rsid w:val="0073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41F0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A41F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A41F0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2">
    <w:name w:val="Без интервала2"/>
    <w:rsid w:val="00A41F02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5647D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054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0541D"/>
  </w:style>
  <w:style w:type="paragraph" w:customStyle="1" w:styleId="10">
    <w:name w:val="Абзац списка1"/>
    <w:basedOn w:val="a"/>
    <w:rsid w:val="0070541D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E02D-008E-4195-8FD0-12477580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2018-06-25T11:44:00Z</cp:lastPrinted>
  <dcterms:created xsi:type="dcterms:W3CDTF">2018-06-26T05:57:00Z</dcterms:created>
  <dcterms:modified xsi:type="dcterms:W3CDTF">2018-06-26T05:57:00Z</dcterms:modified>
</cp:coreProperties>
</file>