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A28" w:rsidRPr="00251EFE" w:rsidRDefault="00E33A28" w:rsidP="00E33A28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1EFE">
        <w:rPr>
          <w:noProof/>
        </w:rPr>
        <w:t xml:space="preserve">  </w:t>
      </w:r>
    </w:p>
    <w:p w:rsidR="00E33A28" w:rsidRPr="00251EFE" w:rsidRDefault="00E33A28" w:rsidP="00E33A28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251EFE">
        <w:rPr>
          <w:sz w:val="40"/>
          <w:szCs w:val="40"/>
        </w:rPr>
        <w:t>ПЕРВОМАЙСЬКА   МІСЬКА</w:t>
      </w:r>
      <w:r w:rsidRPr="00251EFE">
        <w:rPr>
          <w:sz w:val="36"/>
          <w:szCs w:val="36"/>
        </w:rPr>
        <w:t xml:space="preserve">   </w:t>
      </w:r>
      <w:r w:rsidRPr="00251EFE">
        <w:rPr>
          <w:sz w:val="40"/>
          <w:szCs w:val="40"/>
        </w:rPr>
        <w:t>РАДА</w:t>
      </w:r>
    </w:p>
    <w:p w:rsidR="00E33A28" w:rsidRPr="00251EFE" w:rsidRDefault="00E33A28" w:rsidP="00E33A28">
      <w:pPr>
        <w:tabs>
          <w:tab w:val="center" w:pos="4819"/>
          <w:tab w:val="right" w:pos="9638"/>
        </w:tabs>
        <w:jc w:val="center"/>
        <w:rPr>
          <w:szCs w:val="28"/>
        </w:rPr>
      </w:pPr>
      <w:r w:rsidRPr="00251EFE">
        <w:rPr>
          <w:sz w:val="40"/>
          <w:szCs w:val="40"/>
        </w:rPr>
        <w:t xml:space="preserve">Миколаївської </w:t>
      </w:r>
      <w:r w:rsidRPr="00251EFE">
        <w:rPr>
          <w:sz w:val="32"/>
          <w:szCs w:val="32"/>
        </w:rPr>
        <w:t xml:space="preserve"> </w:t>
      </w:r>
      <w:r w:rsidRPr="00251EFE">
        <w:rPr>
          <w:sz w:val="40"/>
          <w:szCs w:val="40"/>
        </w:rPr>
        <w:t>області</w:t>
      </w:r>
    </w:p>
    <w:p w:rsidR="00E33A28" w:rsidRPr="00251EFE" w:rsidRDefault="00E33A28" w:rsidP="00E33A28">
      <w:pPr>
        <w:ind w:left="1416" w:firstLine="708"/>
        <w:jc w:val="center"/>
      </w:pPr>
      <w:r w:rsidRPr="00251EFE">
        <w:rPr>
          <w:sz w:val="32"/>
          <w:szCs w:val="32"/>
          <w:u w:val="single"/>
        </w:rPr>
        <w:t>70</w:t>
      </w:r>
      <w:r w:rsidRPr="00251EFE">
        <w:rPr>
          <w:sz w:val="32"/>
          <w:szCs w:val="32"/>
        </w:rPr>
        <w:t xml:space="preserve">  СЕСІЯ    </w:t>
      </w:r>
      <w:r w:rsidRPr="00251EFE">
        <w:rPr>
          <w:sz w:val="32"/>
          <w:szCs w:val="32"/>
          <w:u w:val="single"/>
          <w:lang w:val="en-US"/>
        </w:rPr>
        <w:t>VIII</w:t>
      </w:r>
      <w:r w:rsidRPr="00251EFE">
        <w:rPr>
          <w:sz w:val="32"/>
          <w:szCs w:val="32"/>
        </w:rPr>
        <w:t xml:space="preserve"> СКЛИКАННЯ</w:t>
      </w:r>
      <w:r w:rsidRPr="00251EFE">
        <w:rPr>
          <w:sz w:val="32"/>
          <w:szCs w:val="32"/>
        </w:rPr>
        <w:tab/>
      </w:r>
      <w:r w:rsidRPr="00251EFE">
        <w:rPr>
          <w:sz w:val="32"/>
          <w:szCs w:val="32"/>
        </w:rPr>
        <w:tab/>
      </w:r>
      <w:r w:rsidRPr="00251EFE">
        <w:rPr>
          <w:sz w:val="32"/>
          <w:szCs w:val="32"/>
        </w:rPr>
        <w:tab/>
      </w:r>
    </w:p>
    <w:p w:rsidR="00E33A28" w:rsidRPr="00251EFE" w:rsidRDefault="00E33A28" w:rsidP="00E33A2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E33A28" w:rsidRPr="00251EFE" w:rsidRDefault="00E33A28" w:rsidP="00E33A28">
      <w:pPr>
        <w:jc w:val="center"/>
        <w:rPr>
          <w:b/>
          <w:sz w:val="40"/>
          <w:szCs w:val="40"/>
        </w:rPr>
      </w:pPr>
      <w:r w:rsidRPr="00251EFE">
        <w:rPr>
          <w:b/>
          <w:sz w:val="40"/>
          <w:szCs w:val="40"/>
        </w:rPr>
        <w:t>РІШЕННЯ</w:t>
      </w:r>
    </w:p>
    <w:p w:rsidR="00E33A28" w:rsidRPr="00251EFE" w:rsidRDefault="00E33A28" w:rsidP="00E33A28">
      <w:pPr>
        <w:rPr>
          <w:rFonts w:ascii="Arial" w:hAnsi="Arial" w:cs="Arial"/>
          <w:sz w:val="22"/>
          <w:szCs w:val="22"/>
          <w:u w:val="single"/>
        </w:rPr>
      </w:pPr>
      <w:r w:rsidRPr="00251EFE">
        <w:rPr>
          <w:rFonts w:ascii="Arial" w:hAnsi="Arial" w:cs="Arial"/>
          <w:sz w:val="22"/>
          <w:szCs w:val="22"/>
        </w:rPr>
        <w:t xml:space="preserve"> від  </w:t>
      </w:r>
      <w:r w:rsidRPr="00251EFE">
        <w:rPr>
          <w:rFonts w:ascii="Arial" w:hAnsi="Arial" w:cs="Arial"/>
          <w:sz w:val="22"/>
          <w:szCs w:val="22"/>
          <w:u w:val="single"/>
        </w:rPr>
        <w:t>26.09.2024</w:t>
      </w:r>
      <w:r w:rsidRPr="00251EFE">
        <w:rPr>
          <w:rFonts w:ascii="Arial" w:hAnsi="Arial" w:cs="Arial"/>
          <w:sz w:val="22"/>
          <w:szCs w:val="22"/>
        </w:rPr>
        <w:t xml:space="preserve"> року</w:t>
      </w:r>
      <w:r w:rsidRPr="00FA1227">
        <w:rPr>
          <w:rFonts w:ascii="Arial" w:hAnsi="Arial" w:cs="Arial"/>
          <w:sz w:val="22"/>
          <w:szCs w:val="22"/>
        </w:rPr>
        <w:t xml:space="preserve"> </w:t>
      </w:r>
      <w:r w:rsidRPr="00251EFE">
        <w:rPr>
          <w:rFonts w:ascii="Arial" w:hAnsi="Arial" w:cs="Arial"/>
          <w:sz w:val="22"/>
          <w:szCs w:val="22"/>
        </w:rPr>
        <w:t xml:space="preserve"> № </w:t>
      </w:r>
      <w:r>
        <w:rPr>
          <w:rFonts w:ascii="Arial" w:hAnsi="Arial" w:cs="Arial"/>
          <w:sz w:val="22"/>
          <w:szCs w:val="22"/>
          <w:u w:val="single"/>
        </w:rPr>
        <w:t>7</w:t>
      </w:r>
    </w:p>
    <w:p w:rsidR="00E33A28" w:rsidRPr="00251EFE" w:rsidRDefault="00E33A28" w:rsidP="00E33A28">
      <w:pPr>
        <w:rPr>
          <w:rFonts w:ascii="Arial" w:hAnsi="Arial" w:cs="Arial"/>
          <w:sz w:val="22"/>
          <w:szCs w:val="22"/>
        </w:rPr>
      </w:pPr>
      <w:r w:rsidRPr="00251EFE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8A49E6" w:rsidRPr="003133A8" w:rsidRDefault="006954E4" w:rsidP="002A651C">
      <w:pPr>
        <w:pStyle w:val="1"/>
        <w:spacing w:before="0" w:after="0"/>
        <w:ind w:left="0"/>
        <w:rPr>
          <w:rFonts w:ascii="Times New Roman" w:hAnsi="Times New Roman" w:cs="Times New Roman"/>
          <w:sz w:val="24"/>
          <w:szCs w:val="24"/>
        </w:rPr>
      </w:pPr>
      <w:r>
        <w:t xml:space="preserve">          </w:t>
      </w:r>
    </w:p>
    <w:p w:rsidR="00612F07" w:rsidRDefault="000444DA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 внесення змін до Програми розвитку</w:t>
      </w:r>
    </w:p>
    <w:p w:rsidR="00CE0AA6" w:rsidRDefault="000444DA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освіти Первомайської міської територіальної</w:t>
      </w:r>
    </w:p>
    <w:p w:rsidR="00CE0AA6" w:rsidRDefault="00CE0AA6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громади </w:t>
      </w:r>
      <w:r w:rsidR="000444DA">
        <w:rPr>
          <w:bCs/>
          <w:sz w:val="28"/>
          <w:szCs w:val="28"/>
        </w:rPr>
        <w:t>на 2021-2025 роки, затвердженої</w:t>
      </w:r>
    </w:p>
    <w:p w:rsidR="000444DA" w:rsidRDefault="00CE0AA6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рішенням </w:t>
      </w:r>
      <w:r w:rsidR="000444DA">
        <w:rPr>
          <w:bCs/>
          <w:sz w:val="28"/>
          <w:szCs w:val="28"/>
        </w:rPr>
        <w:t>міської ради від 25.02.2021 року № 7</w:t>
      </w:r>
    </w:p>
    <w:p w:rsidR="008A49E6" w:rsidRPr="00DF1432" w:rsidRDefault="00612F07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A49E6">
        <w:rPr>
          <w:bCs/>
          <w:sz w:val="28"/>
          <w:szCs w:val="28"/>
        </w:rPr>
        <w:t xml:space="preserve"> </w:t>
      </w:r>
    </w:p>
    <w:p w:rsidR="008A49E6" w:rsidRPr="00DF1432" w:rsidRDefault="008A49E6" w:rsidP="008A49E6">
      <w:pPr>
        <w:jc w:val="both"/>
        <w:rPr>
          <w:bCs/>
        </w:rPr>
      </w:pPr>
    </w:p>
    <w:p w:rsidR="00612F07" w:rsidRPr="00DF1432" w:rsidRDefault="003821E9" w:rsidP="00E33A28">
      <w:pPr>
        <w:tabs>
          <w:tab w:val="left" w:pos="56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Відповідно до пункту  22 частини 1  статті 26 </w:t>
      </w:r>
      <w:r w:rsidR="000574BE">
        <w:rPr>
          <w:bCs/>
          <w:sz w:val="28"/>
          <w:szCs w:val="28"/>
        </w:rPr>
        <w:t xml:space="preserve">Закону України </w:t>
      </w:r>
      <w:r w:rsidR="00612F07">
        <w:rPr>
          <w:bCs/>
          <w:sz w:val="28"/>
          <w:szCs w:val="28"/>
        </w:rPr>
        <w:t>«Про місцеве самоврядування в Україні</w:t>
      </w:r>
      <w:r w:rsidR="00612F07" w:rsidRPr="00C94F97">
        <w:rPr>
          <w:bCs/>
          <w:sz w:val="28"/>
          <w:szCs w:val="28"/>
        </w:rPr>
        <w:t>»</w:t>
      </w:r>
      <w:r w:rsidR="0072617B">
        <w:rPr>
          <w:bCs/>
          <w:sz w:val="28"/>
          <w:szCs w:val="28"/>
        </w:rPr>
        <w:t xml:space="preserve"> </w:t>
      </w:r>
      <w:r w:rsidR="00D918B3">
        <w:rPr>
          <w:bCs/>
          <w:sz w:val="28"/>
          <w:szCs w:val="28"/>
        </w:rPr>
        <w:t>від 21.05.1997 року №</w:t>
      </w:r>
      <w:r w:rsidR="00D918B3" w:rsidRPr="00DF1432">
        <w:rPr>
          <w:bCs/>
          <w:sz w:val="28"/>
          <w:szCs w:val="28"/>
        </w:rPr>
        <w:t xml:space="preserve"> </w:t>
      </w:r>
      <w:r w:rsidR="00D918B3">
        <w:rPr>
          <w:bCs/>
          <w:sz w:val="28"/>
          <w:szCs w:val="28"/>
        </w:rPr>
        <w:t xml:space="preserve">280/97-ВР, </w:t>
      </w:r>
      <w:r w:rsidR="0072617B">
        <w:rPr>
          <w:bCs/>
          <w:sz w:val="28"/>
          <w:szCs w:val="28"/>
        </w:rPr>
        <w:t>зі змінами та доповненнями</w:t>
      </w:r>
      <w:r w:rsidR="00612F07" w:rsidRPr="00C94F97">
        <w:rPr>
          <w:bCs/>
          <w:sz w:val="28"/>
          <w:szCs w:val="28"/>
        </w:rPr>
        <w:t xml:space="preserve">, </w:t>
      </w:r>
      <w:r w:rsidR="0072617B">
        <w:rPr>
          <w:bCs/>
          <w:sz w:val="28"/>
          <w:szCs w:val="28"/>
        </w:rPr>
        <w:t>Закону України «Про освіту»</w:t>
      </w:r>
      <w:r w:rsidR="00D918B3">
        <w:rPr>
          <w:bCs/>
          <w:sz w:val="28"/>
          <w:szCs w:val="28"/>
        </w:rPr>
        <w:t xml:space="preserve"> від 05.09.2017 року </w:t>
      </w:r>
      <w:r w:rsidR="00D918B3" w:rsidRPr="00D918B3">
        <w:rPr>
          <w:bCs/>
          <w:sz w:val="28"/>
          <w:szCs w:val="28"/>
        </w:rPr>
        <w:br/>
      </w:r>
      <w:r w:rsidR="00D918B3">
        <w:rPr>
          <w:bCs/>
          <w:sz w:val="28"/>
          <w:szCs w:val="28"/>
        </w:rPr>
        <w:t>№</w:t>
      </w:r>
      <w:r w:rsidR="00D918B3" w:rsidRPr="00D918B3">
        <w:rPr>
          <w:bCs/>
          <w:sz w:val="28"/>
          <w:szCs w:val="28"/>
        </w:rPr>
        <w:t xml:space="preserve"> </w:t>
      </w:r>
      <w:r w:rsidR="00D918B3">
        <w:rPr>
          <w:bCs/>
          <w:sz w:val="28"/>
          <w:szCs w:val="28"/>
        </w:rPr>
        <w:t>2145-</w:t>
      </w:r>
      <w:r w:rsidR="00D918B3">
        <w:rPr>
          <w:bCs/>
          <w:sz w:val="28"/>
          <w:szCs w:val="28"/>
          <w:lang w:val="en-US"/>
        </w:rPr>
        <w:t>VIII</w:t>
      </w:r>
      <w:r w:rsidR="0072617B">
        <w:rPr>
          <w:bCs/>
          <w:sz w:val="28"/>
          <w:szCs w:val="28"/>
        </w:rPr>
        <w:t>,</w:t>
      </w:r>
      <w:r w:rsidR="00D918B3" w:rsidRPr="00D918B3">
        <w:rPr>
          <w:bCs/>
          <w:sz w:val="28"/>
          <w:szCs w:val="28"/>
        </w:rPr>
        <w:t xml:space="preserve"> </w:t>
      </w:r>
      <w:r w:rsidR="00D918B3">
        <w:rPr>
          <w:bCs/>
          <w:sz w:val="28"/>
          <w:szCs w:val="28"/>
        </w:rPr>
        <w:t>зі змінами,</w:t>
      </w:r>
      <w:r w:rsidR="0072617B">
        <w:rPr>
          <w:bCs/>
          <w:sz w:val="28"/>
          <w:szCs w:val="28"/>
        </w:rPr>
        <w:t xml:space="preserve"> з метою приведення фінансування структурних підрозділів управління освіти у відповідність до вимог статті 91 Бюджетного кодексу України</w:t>
      </w:r>
      <w:r w:rsidR="00B05862">
        <w:rPr>
          <w:bCs/>
          <w:sz w:val="28"/>
          <w:szCs w:val="28"/>
        </w:rPr>
        <w:t>,</w:t>
      </w:r>
      <w:r w:rsidR="0072617B">
        <w:rPr>
          <w:bCs/>
          <w:sz w:val="28"/>
          <w:szCs w:val="28"/>
        </w:rPr>
        <w:t xml:space="preserve"> </w:t>
      </w:r>
      <w:r w:rsidR="00612F07">
        <w:rPr>
          <w:bCs/>
          <w:sz w:val="28"/>
          <w:szCs w:val="28"/>
        </w:rPr>
        <w:t>міська рада</w:t>
      </w:r>
    </w:p>
    <w:p w:rsidR="008A49E6" w:rsidRPr="00DF1432" w:rsidRDefault="008A49E6" w:rsidP="008A49E6">
      <w:pPr>
        <w:jc w:val="both"/>
        <w:rPr>
          <w:bCs/>
        </w:rPr>
      </w:pPr>
    </w:p>
    <w:p w:rsidR="008A49E6" w:rsidRPr="00DF1432" w:rsidRDefault="008A49E6" w:rsidP="008A49E6">
      <w:pPr>
        <w:jc w:val="both"/>
        <w:rPr>
          <w:bCs/>
          <w:sz w:val="28"/>
          <w:szCs w:val="28"/>
        </w:rPr>
      </w:pPr>
      <w:r w:rsidRPr="00DF1432">
        <w:rPr>
          <w:bCs/>
          <w:sz w:val="28"/>
          <w:szCs w:val="28"/>
        </w:rPr>
        <w:t>ВИРІШИЛА:</w:t>
      </w:r>
    </w:p>
    <w:p w:rsidR="008A49E6" w:rsidRPr="00DF1432" w:rsidRDefault="008A49E6" w:rsidP="008A49E6">
      <w:pPr>
        <w:jc w:val="both"/>
        <w:rPr>
          <w:bCs/>
        </w:rPr>
      </w:pPr>
    </w:p>
    <w:p w:rsidR="00612F07" w:rsidRPr="00757445" w:rsidRDefault="00757445" w:rsidP="00757445">
      <w:pPr>
        <w:pStyle w:val="a9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1. </w:t>
      </w:r>
      <w:r w:rsidR="00AC48B4" w:rsidRPr="00757445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нести зміни до Програми</w:t>
      </w:r>
      <w:r w:rsidR="00AC48B4" w:rsidRPr="00757445">
        <w:rPr>
          <w:bCs/>
          <w:sz w:val="28"/>
          <w:szCs w:val="28"/>
        </w:rPr>
        <w:t xml:space="preserve"> розвитку освіти Первомайської міської територіальної громади на 2021-2025 роки</w:t>
      </w:r>
      <w:r w:rsidRPr="00757445">
        <w:rPr>
          <w:bCs/>
          <w:sz w:val="28"/>
          <w:szCs w:val="28"/>
        </w:rPr>
        <w:t xml:space="preserve"> (далі – Програма)</w:t>
      </w:r>
      <w:r w:rsidR="00AC48B4" w:rsidRPr="00757445">
        <w:rPr>
          <w:bCs/>
          <w:sz w:val="28"/>
          <w:szCs w:val="28"/>
        </w:rPr>
        <w:t>, затвердженої рішенням міської ради від 25.02.2021 року № 7</w:t>
      </w:r>
      <w:r w:rsidRPr="00757445">
        <w:rPr>
          <w:bCs/>
          <w:sz w:val="28"/>
          <w:szCs w:val="28"/>
        </w:rPr>
        <w:t>, а саме:</w:t>
      </w:r>
    </w:p>
    <w:p w:rsidR="00757445" w:rsidRDefault="00757445" w:rsidP="0075744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1.1.</w:t>
      </w:r>
      <w:r w:rsidR="002C187B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 xml:space="preserve">ункт 9 </w:t>
      </w:r>
      <w:r w:rsidR="002C187B">
        <w:rPr>
          <w:bCs/>
          <w:sz w:val="28"/>
          <w:szCs w:val="28"/>
        </w:rPr>
        <w:t xml:space="preserve">та підпункт 9.3 </w:t>
      </w:r>
      <w:r>
        <w:rPr>
          <w:bCs/>
          <w:sz w:val="28"/>
          <w:szCs w:val="28"/>
        </w:rPr>
        <w:t xml:space="preserve">Розділу </w:t>
      </w:r>
      <w:r w:rsidR="007D504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«Паспорт Програми» викласти в новій редакції, що додається.</w:t>
      </w:r>
    </w:p>
    <w:p w:rsidR="00757445" w:rsidRDefault="003E101D" w:rsidP="0075744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1.2. Пункт 1</w:t>
      </w:r>
      <w:r w:rsidR="00757445">
        <w:rPr>
          <w:bCs/>
          <w:sz w:val="28"/>
          <w:szCs w:val="28"/>
        </w:rPr>
        <w:t xml:space="preserve"> Розділу 8 «Напрями діяльності та заходи Програми» викласти в новій редакції, що додається.</w:t>
      </w:r>
    </w:p>
    <w:p w:rsidR="00757445" w:rsidRDefault="003E101D" w:rsidP="0075744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1.3. Пункт 1 Розділу 9</w:t>
      </w:r>
      <w:r w:rsidR="0075744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«Ресурсне забезпечення Програми»</w:t>
      </w:r>
      <w:r w:rsidR="00757445">
        <w:rPr>
          <w:bCs/>
          <w:sz w:val="28"/>
          <w:szCs w:val="28"/>
        </w:rPr>
        <w:t xml:space="preserve"> викласти в новій редакції та внести відповідні зміни до графи «Усього», що додається.</w:t>
      </w:r>
    </w:p>
    <w:p w:rsidR="00CF3E5A" w:rsidRPr="00757445" w:rsidRDefault="00CF3E5A" w:rsidP="00757445">
      <w:pPr>
        <w:jc w:val="both"/>
        <w:rPr>
          <w:bCs/>
          <w:sz w:val="28"/>
          <w:szCs w:val="28"/>
        </w:rPr>
      </w:pPr>
    </w:p>
    <w:p w:rsidR="002662D2" w:rsidRDefault="00757445" w:rsidP="007574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3D6FA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Управлінню освіти Пе</w:t>
      </w:r>
      <w:r w:rsidR="00074EB6">
        <w:rPr>
          <w:bCs/>
          <w:sz w:val="28"/>
          <w:szCs w:val="28"/>
        </w:rPr>
        <w:t>рвомайської міської ради (ТКАЧУК</w:t>
      </w:r>
      <w:r>
        <w:rPr>
          <w:bCs/>
          <w:sz w:val="28"/>
          <w:szCs w:val="28"/>
        </w:rPr>
        <w:t xml:space="preserve">) щороку під час складання проєктів бюджету галузі освіти передбачати кошти на фінансування заходів Програми розвитку </w:t>
      </w:r>
      <w:r w:rsidRPr="00757445">
        <w:rPr>
          <w:bCs/>
          <w:sz w:val="28"/>
          <w:szCs w:val="28"/>
        </w:rPr>
        <w:t>освіти Первомайської міської територіальної</w:t>
      </w:r>
      <w:r>
        <w:rPr>
          <w:bCs/>
          <w:sz w:val="28"/>
          <w:szCs w:val="28"/>
        </w:rPr>
        <w:t xml:space="preserve"> </w:t>
      </w:r>
      <w:r w:rsidRPr="00757445">
        <w:rPr>
          <w:bCs/>
          <w:sz w:val="28"/>
          <w:szCs w:val="28"/>
        </w:rPr>
        <w:t>громади на 2021-2025 роки</w:t>
      </w:r>
      <w:r w:rsidR="00CF3E5A">
        <w:rPr>
          <w:bCs/>
          <w:sz w:val="28"/>
          <w:szCs w:val="28"/>
        </w:rPr>
        <w:t xml:space="preserve"> з у</w:t>
      </w:r>
      <w:r>
        <w:rPr>
          <w:bCs/>
          <w:sz w:val="28"/>
          <w:szCs w:val="28"/>
        </w:rPr>
        <w:t>рахуванням змін.</w:t>
      </w:r>
    </w:p>
    <w:p w:rsidR="00EF3F27" w:rsidRDefault="00EF3F27" w:rsidP="00757445">
      <w:pPr>
        <w:ind w:firstLine="708"/>
        <w:jc w:val="both"/>
        <w:rPr>
          <w:bCs/>
          <w:sz w:val="28"/>
          <w:szCs w:val="28"/>
        </w:rPr>
      </w:pPr>
    </w:p>
    <w:p w:rsidR="00EF3F27" w:rsidRDefault="00EF3F27" w:rsidP="00757445">
      <w:pPr>
        <w:ind w:firstLine="708"/>
        <w:jc w:val="both"/>
        <w:rPr>
          <w:bCs/>
          <w:sz w:val="28"/>
          <w:szCs w:val="28"/>
        </w:rPr>
      </w:pPr>
    </w:p>
    <w:p w:rsidR="00EF3F27" w:rsidRDefault="00EF3F27" w:rsidP="00757445">
      <w:pPr>
        <w:ind w:firstLine="708"/>
        <w:jc w:val="both"/>
        <w:rPr>
          <w:bCs/>
          <w:sz w:val="28"/>
          <w:szCs w:val="28"/>
        </w:rPr>
      </w:pPr>
    </w:p>
    <w:p w:rsidR="00757445" w:rsidRDefault="00757445" w:rsidP="0075744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3. Фінансовому </w:t>
      </w:r>
      <w:r w:rsidR="00074EB6">
        <w:rPr>
          <w:bCs/>
          <w:sz w:val="28"/>
          <w:szCs w:val="28"/>
        </w:rPr>
        <w:t>управлінню міської ради (ШУГУРОВ</w:t>
      </w:r>
      <w:r>
        <w:rPr>
          <w:bCs/>
          <w:sz w:val="28"/>
          <w:szCs w:val="28"/>
        </w:rPr>
        <w:t xml:space="preserve">) при формуванні місцевого бюджету на бюджетний рік враховувати потребу на фінансування Програми </w:t>
      </w:r>
      <w:r w:rsidRPr="00757445">
        <w:rPr>
          <w:bCs/>
          <w:sz w:val="28"/>
          <w:szCs w:val="28"/>
        </w:rPr>
        <w:t>розвитку освіти Первомайської міської територіал</w:t>
      </w:r>
      <w:r w:rsidR="00CF3E5A">
        <w:rPr>
          <w:bCs/>
          <w:sz w:val="28"/>
          <w:szCs w:val="28"/>
        </w:rPr>
        <w:t>ьної громади на 2021-2025 роки з у</w:t>
      </w:r>
      <w:r w:rsidRPr="00757445">
        <w:rPr>
          <w:bCs/>
          <w:sz w:val="28"/>
          <w:szCs w:val="28"/>
        </w:rPr>
        <w:t>рахуванням змін</w:t>
      </w:r>
      <w:r>
        <w:rPr>
          <w:bCs/>
          <w:sz w:val="28"/>
          <w:szCs w:val="28"/>
        </w:rPr>
        <w:t>.</w:t>
      </w:r>
    </w:p>
    <w:p w:rsidR="002662D2" w:rsidRDefault="002662D2" w:rsidP="00612F0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2662D2" w:rsidRDefault="00757445" w:rsidP="00225609">
      <w:pPr>
        <w:tabs>
          <w:tab w:val="left" w:pos="90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2662D2">
        <w:rPr>
          <w:bCs/>
          <w:sz w:val="28"/>
          <w:szCs w:val="28"/>
        </w:rPr>
        <w:t xml:space="preserve">4. Відповідальність за виконання рішення покласти на </w:t>
      </w:r>
      <w:r w:rsidR="00225609">
        <w:rPr>
          <w:bCs/>
          <w:sz w:val="28"/>
          <w:szCs w:val="28"/>
        </w:rPr>
        <w:t xml:space="preserve">заступника </w:t>
      </w:r>
      <w:r w:rsidR="00923EC0">
        <w:rPr>
          <w:sz w:val="28"/>
          <w:szCs w:val="28"/>
        </w:rPr>
        <w:t xml:space="preserve">міського голови з питань </w:t>
      </w:r>
      <w:r w:rsidR="00225609" w:rsidRPr="00F348B4">
        <w:rPr>
          <w:sz w:val="28"/>
          <w:szCs w:val="28"/>
        </w:rPr>
        <w:t>діяльності</w:t>
      </w:r>
      <w:r w:rsidR="00923EC0">
        <w:rPr>
          <w:sz w:val="28"/>
          <w:szCs w:val="28"/>
        </w:rPr>
        <w:t xml:space="preserve"> </w:t>
      </w:r>
      <w:bookmarkStart w:id="0" w:name="_GoBack"/>
      <w:bookmarkEnd w:id="0"/>
      <w:r w:rsidR="00225609" w:rsidRPr="00F348B4">
        <w:rPr>
          <w:sz w:val="28"/>
          <w:szCs w:val="28"/>
        </w:rPr>
        <w:t>виконавчих органів міської ради</w:t>
      </w:r>
      <w:r w:rsidR="0051013A">
        <w:rPr>
          <w:sz w:val="28"/>
          <w:szCs w:val="28"/>
        </w:rPr>
        <w:t xml:space="preserve"> Володимира РЯБЧЕНКА</w:t>
      </w:r>
      <w:r w:rsidR="00225609">
        <w:rPr>
          <w:sz w:val="28"/>
          <w:szCs w:val="28"/>
        </w:rPr>
        <w:t>.</w:t>
      </w:r>
    </w:p>
    <w:p w:rsidR="00CF3E5A" w:rsidRPr="00225609" w:rsidRDefault="00CF3E5A" w:rsidP="00225609">
      <w:pPr>
        <w:tabs>
          <w:tab w:val="left" w:pos="900"/>
        </w:tabs>
        <w:jc w:val="both"/>
        <w:rPr>
          <w:sz w:val="28"/>
          <w:szCs w:val="28"/>
        </w:rPr>
      </w:pPr>
    </w:p>
    <w:p w:rsidR="002662D2" w:rsidRPr="00B3677B" w:rsidRDefault="002C7DCD" w:rsidP="00B3677B">
      <w:pPr>
        <w:tabs>
          <w:tab w:val="left" w:pos="90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23EC0">
        <w:rPr>
          <w:bCs/>
          <w:sz w:val="28"/>
          <w:szCs w:val="28"/>
        </w:rPr>
        <w:t xml:space="preserve">5. Контроль за </w:t>
      </w:r>
      <w:r w:rsidR="002662D2">
        <w:rPr>
          <w:bCs/>
          <w:sz w:val="28"/>
          <w:szCs w:val="28"/>
        </w:rPr>
        <w:t xml:space="preserve">виконанням рішення покласти на постійну комісію </w:t>
      </w:r>
      <w:r w:rsidR="00B3677B" w:rsidRPr="00ED1B2F">
        <w:rPr>
          <w:sz w:val="28"/>
          <w:szCs w:val="28"/>
        </w:rPr>
        <w:t>міської ради</w:t>
      </w:r>
      <w:r w:rsidR="0010680A">
        <w:rPr>
          <w:sz w:val="28"/>
          <w:szCs w:val="28"/>
        </w:rPr>
        <w:t xml:space="preserve"> </w:t>
      </w:r>
      <w:r w:rsidR="00923EC0">
        <w:rPr>
          <w:sz w:val="28"/>
          <w:szCs w:val="28"/>
        </w:rPr>
        <w:t xml:space="preserve">з питань охорони здоров’я, </w:t>
      </w:r>
      <w:r w:rsidR="00B3677B" w:rsidRPr="00ED1B2F">
        <w:rPr>
          <w:sz w:val="28"/>
          <w:szCs w:val="28"/>
        </w:rPr>
        <w:t xml:space="preserve">освіти, науки, культури, молоді, спорту </w:t>
      </w:r>
      <w:r w:rsidR="00B3677B">
        <w:rPr>
          <w:sz w:val="28"/>
          <w:szCs w:val="28"/>
        </w:rPr>
        <w:t xml:space="preserve"> </w:t>
      </w:r>
      <w:r w:rsidR="00923EC0">
        <w:rPr>
          <w:sz w:val="28"/>
          <w:szCs w:val="28"/>
        </w:rPr>
        <w:t xml:space="preserve">та туризму, </w:t>
      </w:r>
      <w:r w:rsidR="00B3677B" w:rsidRPr="00ED1B2F">
        <w:rPr>
          <w:sz w:val="28"/>
          <w:szCs w:val="28"/>
        </w:rPr>
        <w:t xml:space="preserve">соціального захисту, мови, прав національних меншин, гендерної рівності, материнства </w:t>
      </w:r>
      <w:r w:rsidR="00B3677B">
        <w:rPr>
          <w:sz w:val="28"/>
          <w:szCs w:val="28"/>
        </w:rPr>
        <w:t>та дитинства.</w:t>
      </w:r>
      <w:r w:rsidR="00B3677B">
        <w:rPr>
          <w:sz w:val="28"/>
          <w:szCs w:val="28"/>
        </w:rPr>
        <w:tab/>
      </w:r>
      <w:r w:rsidR="00B3677B">
        <w:rPr>
          <w:sz w:val="28"/>
          <w:szCs w:val="28"/>
        </w:rPr>
        <w:tab/>
      </w:r>
      <w:r w:rsidR="00B3677B">
        <w:rPr>
          <w:sz w:val="28"/>
          <w:szCs w:val="28"/>
        </w:rPr>
        <w:tab/>
      </w:r>
    </w:p>
    <w:p w:rsidR="008A49E6" w:rsidRPr="00DF1432" w:rsidRDefault="008A49E6" w:rsidP="008A49E6">
      <w:pPr>
        <w:pStyle w:val="a9"/>
        <w:ind w:left="0" w:firstLine="708"/>
        <w:jc w:val="both"/>
        <w:rPr>
          <w:bCs/>
          <w:sz w:val="28"/>
          <w:szCs w:val="28"/>
          <w:lang w:val="uk-UA"/>
        </w:rPr>
      </w:pPr>
    </w:p>
    <w:p w:rsidR="008D0EF1" w:rsidRDefault="008D0EF1"/>
    <w:p w:rsidR="003133A8" w:rsidRDefault="008D0EF1">
      <w:pPr>
        <w:rPr>
          <w:bCs/>
          <w:sz w:val="28"/>
          <w:szCs w:val="28"/>
        </w:rPr>
      </w:pPr>
      <w:r w:rsidRPr="00DF1432">
        <w:rPr>
          <w:bCs/>
          <w:sz w:val="28"/>
          <w:szCs w:val="28"/>
        </w:rPr>
        <w:t>Міський голова                                                                               Олег ДЕМЧЕН</w:t>
      </w:r>
      <w:r>
        <w:rPr>
          <w:bCs/>
          <w:sz w:val="28"/>
          <w:szCs w:val="28"/>
        </w:rPr>
        <w:t>КО</w:t>
      </w:r>
    </w:p>
    <w:p w:rsidR="003133A8" w:rsidRDefault="003133A8">
      <w:pPr>
        <w:rPr>
          <w:bCs/>
          <w:sz w:val="22"/>
          <w:szCs w:val="22"/>
        </w:rPr>
      </w:pPr>
    </w:p>
    <w:p w:rsidR="00F17F32" w:rsidRDefault="00F17F32">
      <w:pPr>
        <w:rPr>
          <w:bCs/>
          <w:sz w:val="22"/>
          <w:szCs w:val="22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 w:rsidP="00803B49">
      <w:pPr>
        <w:jc w:val="both"/>
        <w:rPr>
          <w:bCs/>
          <w:sz w:val="20"/>
          <w:szCs w:val="20"/>
        </w:rPr>
      </w:pPr>
    </w:p>
    <w:p w:rsidR="00885780" w:rsidRDefault="00885780" w:rsidP="00803B49">
      <w:pPr>
        <w:jc w:val="both"/>
        <w:rPr>
          <w:bCs/>
          <w:sz w:val="20"/>
          <w:szCs w:val="20"/>
        </w:rPr>
      </w:pPr>
    </w:p>
    <w:tbl>
      <w:tblPr>
        <w:tblpPr w:leftFromText="180" w:rightFromText="180" w:vertAnchor="text" w:horzAnchor="margin" w:tblpY="1838"/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73"/>
        <w:gridCol w:w="4783"/>
        <w:gridCol w:w="4441"/>
      </w:tblGrid>
      <w:tr w:rsidR="00FF595F" w:rsidRPr="00FF595F" w:rsidTr="008246A0">
        <w:trPr>
          <w:trHeight w:val="1204"/>
        </w:trPr>
        <w:tc>
          <w:tcPr>
            <w:tcW w:w="573" w:type="dxa"/>
            <w:shd w:val="clear" w:color="auto" w:fill="auto"/>
          </w:tcPr>
          <w:p w:rsidR="00FF595F" w:rsidRPr="00FF595F" w:rsidRDefault="00FF595F" w:rsidP="00FF595F">
            <w:pPr>
              <w:pStyle w:val="aa"/>
              <w:snapToGrid w:val="0"/>
              <w:rPr>
                <w:sz w:val="28"/>
                <w:szCs w:val="28"/>
              </w:rPr>
            </w:pPr>
            <w:r w:rsidRPr="00FF595F">
              <w:rPr>
                <w:sz w:val="28"/>
                <w:szCs w:val="28"/>
              </w:rPr>
              <w:t>9.</w:t>
            </w:r>
          </w:p>
        </w:tc>
        <w:tc>
          <w:tcPr>
            <w:tcW w:w="4783" w:type="dxa"/>
            <w:shd w:val="clear" w:color="auto" w:fill="auto"/>
          </w:tcPr>
          <w:p w:rsidR="00FF595F" w:rsidRPr="00FF595F" w:rsidRDefault="00FF595F" w:rsidP="00FF595F">
            <w:pPr>
              <w:pStyle w:val="aa"/>
              <w:snapToGrid w:val="0"/>
              <w:rPr>
                <w:sz w:val="28"/>
                <w:szCs w:val="28"/>
              </w:rPr>
            </w:pPr>
            <w:r w:rsidRPr="00FF595F">
              <w:rPr>
                <w:sz w:val="28"/>
                <w:szCs w:val="28"/>
              </w:rPr>
              <w:t>Загальний</w:t>
            </w:r>
            <w:r w:rsidRPr="00FF595F">
              <w:rPr>
                <w:rFonts w:eastAsia="Times New Roman"/>
                <w:sz w:val="28"/>
                <w:szCs w:val="28"/>
              </w:rPr>
              <w:t xml:space="preserve"> </w:t>
            </w:r>
            <w:r w:rsidRPr="00FF595F">
              <w:rPr>
                <w:sz w:val="28"/>
                <w:szCs w:val="28"/>
              </w:rPr>
              <w:t>обсяг</w:t>
            </w:r>
            <w:r w:rsidRPr="00FF595F">
              <w:rPr>
                <w:rFonts w:eastAsia="Times New Roman"/>
                <w:sz w:val="28"/>
                <w:szCs w:val="28"/>
              </w:rPr>
              <w:t xml:space="preserve"> </w:t>
            </w:r>
            <w:r w:rsidRPr="00FF595F">
              <w:rPr>
                <w:sz w:val="28"/>
                <w:szCs w:val="28"/>
              </w:rPr>
              <w:t>фінансових</w:t>
            </w:r>
            <w:r w:rsidRPr="00FF595F">
              <w:rPr>
                <w:rFonts w:eastAsia="Times New Roman"/>
                <w:sz w:val="28"/>
                <w:szCs w:val="28"/>
              </w:rPr>
              <w:t xml:space="preserve"> </w:t>
            </w:r>
            <w:r w:rsidRPr="00FF595F">
              <w:rPr>
                <w:sz w:val="28"/>
                <w:szCs w:val="28"/>
              </w:rPr>
              <w:t>ресурсів,</w:t>
            </w:r>
            <w:r w:rsidRPr="00FF595F">
              <w:rPr>
                <w:rFonts w:eastAsia="Times New Roman"/>
                <w:sz w:val="28"/>
                <w:szCs w:val="28"/>
              </w:rPr>
              <w:t xml:space="preserve"> необх</w:t>
            </w:r>
            <w:r w:rsidR="00803B49">
              <w:rPr>
                <w:rFonts w:eastAsia="Times New Roman"/>
                <w:sz w:val="28"/>
                <w:szCs w:val="28"/>
              </w:rPr>
              <w:t>ідних для реалізації Програми, у</w:t>
            </w:r>
            <w:r w:rsidRPr="00FF595F">
              <w:rPr>
                <w:rFonts w:eastAsia="Times New Roman"/>
                <w:sz w:val="28"/>
                <w:szCs w:val="28"/>
              </w:rPr>
              <w:t>сього</w:t>
            </w:r>
            <w:r w:rsidR="00803B49">
              <w:rPr>
                <w:rFonts w:eastAsia="Times New Roman"/>
                <w:sz w:val="28"/>
                <w:szCs w:val="28"/>
              </w:rPr>
              <w:t xml:space="preserve"> (тис. грн) </w:t>
            </w:r>
          </w:p>
        </w:tc>
        <w:tc>
          <w:tcPr>
            <w:tcW w:w="4441" w:type="dxa"/>
            <w:shd w:val="clear" w:color="auto" w:fill="auto"/>
          </w:tcPr>
          <w:p w:rsidR="00FF595F" w:rsidRPr="0078349E" w:rsidRDefault="00EF4831" w:rsidP="00FF595F">
            <w:pPr>
              <w:pStyle w:val="aa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  <w:r w:rsidR="00F46253">
              <w:rPr>
                <w:sz w:val="28"/>
                <w:szCs w:val="28"/>
              </w:rPr>
              <w:t>409</w:t>
            </w:r>
            <w:r w:rsidR="00552760" w:rsidRPr="0078349E">
              <w:rPr>
                <w:sz w:val="28"/>
                <w:szCs w:val="28"/>
              </w:rPr>
              <w:t>,1</w:t>
            </w:r>
          </w:p>
        </w:tc>
      </w:tr>
      <w:tr w:rsidR="00FF595F" w:rsidRPr="00FF595F" w:rsidTr="008246A0">
        <w:trPr>
          <w:trHeight w:val="416"/>
        </w:trPr>
        <w:tc>
          <w:tcPr>
            <w:tcW w:w="573" w:type="dxa"/>
            <w:shd w:val="clear" w:color="auto" w:fill="auto"/>
          </w:tcPr>
          <w:p w:rsidR="00FF595F" w:rsidRPr="00FF595F" w:rsidRDefault="00FF595F" w:rsidP="00FF595F">
            <w:pPr>
              <w:pStyle w:val="aa"/>
              <w:snapToGrid w:val="0"/>
              <w:rPr>
                <w:sz w:val="28"/>
                <w:szCs w:val="28"/>
              </w:rPr>
            </w:pPr>
          </w:p>
        </w:tc>
        <w:tc>
          <w:tcPr>
            <w:tcW w:w="4783" w:type="dxa"/>
            <w:shd w:val="clear" w:color="auto" w:fill="auto"/>
          </w:tcPr>
          <w:p w:rsidR="00FF595F" w:rsidRPr="00FF595F" w:rsidRDefault="00FF595F" w:rsidP="00FF595F">
            <w:pPr>
              <w:pStyle w:val="aa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 тому числі:</w:t>
            </w:r>
          </w:p>
        </w:tc>
        <w:tc>
          <w:tcPr>
            <w:tcW w:w="4441" w:type="dxa"/>
            <w:shd w:val="clear" w:color="auto" w:fill="auto"/>
          </w:tcPr>
          <w:p w:rsidR="00FF595F" w:rsidRPr="00FF595F" w:rsidRDefault="00FF595F" w:rsidP="00FF595F">
            <w:pPr>
              <w:pStyle w:val="aa"/>
              <w:snapToGrid w:val="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FF595F" w:rsidRPr="00FF595F" w:rsidTr="008246A0">
        <w:trPr>
          <w:trHeight w:val="402"/>
        </w:trPr>
        <w:tc>
          <w:tcPr>
            <w:tcW w:w="573" w:type="dxa"/>
            <w:shd w:val="clear" w:color="auto" w:fill="auto"/>
          </w:tcPr>
          <w:p w:rsidR="00FF595F" w:rsidRPr="00FF595F" w:rsidRDefault="00FF595F" w:rsidP="00FF595F">
            <w:pPr>
              <w:pStyle w:val="aa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9.3.</w:t>
            </w:r>
          </w:p>
        </w:tc>
        <w:tc>
          <w:tcPr>
            <w:tcW w:w="4783" w:type="dxa"/>
            <w:shd w:val="clear" w:color="auto" w:fill="auto"/>
          </w:tcPr>
          <w:p w:rsidR="00FF595F" w:rsidRDefault="00FF595F" w:rsidP="00FF595F">
            <w:pPr>
              <w:pStyle w:val="aa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Коштів місцевого бюджету</w:t>
            </w:r>
            <w:r w:rsidR="00803B49">
              <w:rPr>
                <w:sz w:val="28"/>
                <w:szCs w:val="28"/>
              </w:rPr>
              <w:t xml:space="preserve"> (тис. грн)</w:t>
            </w:r>
          </w:p>
        </w:tc>
        <w:tc>
          <w:tcPr>
            <w:tcW w:w="4441" w:type="dxa"/>
            <w:shd w:val="clear" w:color="auto" w:fill="auto"/>
          </w:tcPr>
          <w:p w:rsidR="00FF595F" w:rsidRPr="0078349E" w:rsidRDefault="00F46253" w:rsidP="002C187B">
            <w:pPr>
              <w:pStyle w:val="aa"/>
              <w:snapToGrid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205409</w:t>
            </w:r>
            <w:r w:rsidR="002C187B">
              <w:rPr>
                <w:sz w:val="28"/>
                <w:szCs w:val="28"/>
                <w:lang w:eastAsia="ru-RU"/>
              </w:rPr>
              <w:t>,1</w:t>
            </w:r>
          </w:p>
        </w:tc>
      </w:tr>
    </w:tbl>
    <w:p w:rsidR="00FF595F" w:rsidRPr="00FF595F" w:rsidRDefault="00FF595F" w:rsidP="00803B49">
      <w:pPr>
        <w:ind w:left="6663"/>
        <w:rPr>
          <w:bCs/>
          <w:sz w:val="28"/>
          <w:szCs w:val="28"/>
        </w:rPr>
      </w:pPr>
      <w:r w:rsidRPr="00FF595F">
        <w:rPr>
          <w:bCs/>
          <w:sz w:val="28"/>
          <w:szCs w:val="28"/>
        </w:rPr>
        <w:t>Додаток</w:t>
      </w:r>
    </w:p>
    <w:p w:rsidR="00FF595F" w:rsidRPr="00FF595F" w:rsidRDefault="00FF595F" w:rsidP="00803B49">
      <w:pPr>
        <w:ind w:left="6663"/>
        <w:rPr>
          <w:bCs/>
          <w:sz w:val="28"/>
          <w:szCs w:val="28"/>
        </w:rPr>
      </w:pPr>
      <w:r w:rsidRPr="00FF595F">
        <w:rPr>
          <w:bCs/>
          <w:sz w:val="28"/>
          <w:szCs w:val="28"/>
        </w:rPr>
        <w:t>до рішення міської ради</w:t>
      </w:r>
    </w:p>
    <w:p w:rsidR="00FF595F" w:rsidRDefault="00E33A28" w:rsidP="00E33A28">
      <w:pPr>
        <w:ind w:left="5955" w:firstLine="708"/>
        <w:jc w:val="both"/>
        <w:rPr>
          <w:bCs/>
          <w:sz w:val="28"/>
          <w:szCs w:val="28"/>
        </w:rPr>
      </w:pPr>
      <w:r w:rsidRPr="00E33A28">
        <w:rPr>
          <w:bCs/>
          <w:sz w:val="28"/>
          <w:szCs w:val="28"/>
          <w:u w:val="single"/>
        </w:rPr>
        <w:t>26.09.2024</w:t>
      </w:r>
      <w:r>
        <w:rPr>
          <w:bCs/>
          <w:sz w:val="28"/>
          <w:szCs w:val="28"/>
        </w:rPr>
        <w:t xml:space="preserve"> </w:t>
      </w:r>
      <w:r w:rsidR="00FF595F" w:rsidRPr="00FF595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FF595F" w:rsidRPr="00FF595F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Pr="00E33A28">
        <w:rPr>
          <w:bCs/>
          <w:sz w:val="28"/>
          <w:szCs w:val="28"/>
          <w:u w:val="single"/>
        </w:rPr>
        <w:t>7</w:t>
      </w:r>
    </w:p>
    <w:p w:rsidR="00FF595F" w:rsidRDefault="00FF595F" w:rsidP="00FF595F">
      <w:pPr>
        <w:jc w:val="right"/>
        <w:rPr>
          <w:bCs/>
          <w:sz w:val="28"/>
          <w:szCs w:val="28"/>
        </w:rPr>
      </w:pPr>
    </w:p>
    <w:p w:rsidR="00885780" w:rsidRDefault="00885780" w:rsidP="0088578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Розділ 1. Паспорт Програми</w:t>
      </w:r>
    </w:p>
    <w:p w:rsidR="007D504C" w:rsidRDefault="007D504C" w:rsidP="00FF595F">
      <w:pPr>
        <w:jc w:val="center"/>
        <w:rPr>
          <w:bCs/>
          <w:sz w:val="28"/>
          <w:szCs w:val="28"/>
        </w:rPr>
      </w:pPr>
    </w:p>
    <w:p w:rsidR="00FF595F" w:rsidRDefault="00FF595F" w:rsidP="00FF595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Розділ 8. Напрями діяльності та заходи Програми</w:t>
      </w:r>
    </w:p>
    <w:p w:rsidR="007D504C" w:rsidRDefault="007D504C" w:rsidP="00FF595F">
      <w:pPr>
        <w:jc w:val="center"/>
        <w:rPr>
          <w:bCs/>
          <w:sz w:val="28"/>
          <w:szCs w:val="28"/>
        </w:rPr>
      </w:pP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1"/>
        <w:gridCol w:w="1605"/>
        <w:gridCol w:w="1148"/>
        <w:gridCol w:w="1148"/>
        <w:gridCol w:w="1004"/>
        <w:gridCol w:w="1291"/>
        <w:gridCol w:w="1290"/>
      </w:tblGrid>
      <w:tr w:rsidR="00077E68" w:rsidRPr="00077E68" w:rsidTr="00E33A28">
        <w:trPr>
          <w:trHeight w:val="2142"/>
        </w:trPr>
        <w:tc>
          <w:tcPr>
            <w:tcW w:w="567" w:type="dxa"/>
            <w:shd w:val="clear" w:color="auto" w:fill="auto"/>
            <w:vAlign w:val="center"/>
          </w:tcPr>
          <w:p w:rsidR="00FF595F" w:rsidRPr="00077E68" w:rsidRDefault="00FF595F" w:rsidP="00097312">
            <w:pPr>
              <w:ind w:right="-108"/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№ з/п</w:t>
            </w:r>
          </w:p>
          <w:p w:rsidR="00FF595F" w:rsidRPr="00077E68" w:rsidRDefault="00FF595F" w:rsidP="00097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F595F" w:rsidRPr="00077E68" w:rsidRDefault="00FF595F" w:rsidP="00097312">
            <w:pPr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Назва напряму діяльності (пріоритетні завдання)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F595F" w:rsidRPr="00077E68" w:rsidRDefault="00FF595F" w:rsidP="00097312">
            <w:pPr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Перелік заходів Програми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8865C4" w:rsidRDefault="00FF595F" w:rsidP="00097312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Термін виконан</w:t>
            </w:r>
          </w:p>
          <w:p w:rsidR="00FF595F" w:rsidRPr="00077E68" w:rsidRDefault="00FF595F" w:rsidP="00097312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ня заходу</w:t>
            </w:r>
          </w:p>
          <w:p w:rsidR="00FF595F" w:rsidRPr="00077E68" w:rsidRDefault="00FF595F" w:rsidP="00097312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(роки)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FF595F" w:rsidRPr="00077E68" w:rsidRDefault="00FF595F" w:rsidP="00097312">
            <w:pPr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Виконавці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03B49" w:rsidRDefault="00FF595F" w:rsidP="00097312">
            <w:pPr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Джере</w:t>
            </w:r>
          </w:p>
          <w:p w:rsidR="00803B49" w:rsidRDefault="00FF595F" w:rsidP="00097312">
            <w:pPr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ла фінан</w:t>
            </w:r>
          </w:p>
          <w:p w:rsidR="00FF595F" w:rsidRPr="00077E68" w:rsidRDefault="00FF595F" w:rsidP="00097312">
            <w:pPr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сування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803B49" w:rsidRDefault="00FF595F" w:rsidP="00097312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Орієнтов</w:t>
            </w:r>
          </w:p>
          <w:p w:rsidR="008865C4" w:rsidRDefault="00FF595F" w:rsidP="00097312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ні обсяги фінансува</w:t>
            </w:r>
          </w:p>
          <w:p w:rsidR="00FF595F" w:rsidRPr="00077E68" w:rsidRDefault="00FF595F" w:rsidP="00097312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ння (вартість), тис. грн.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0C030C" w:rsidRDefault="00FF595F" w:rsidP="00097312">
            <w:pPr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Очіку</w:t>
            </w:r>
          </w:p>
          <w:p w:rsidR="000C030C" w:rsidRDefault="00FF595F" w:rsidP="00097312">
            <w:pPr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ваний резуль</w:t>
            </w:r>
          </w:p>
          <w:p w:rsidR="00FF595F" w:rsidRPr="00077E68" w:rsidRDefault="00FF595F" w:rsidP="00097312">
            <w:pPr>
              <w:jc w:val="center"/>
              <w:rPr>
                <w:sz w:val="28"/>
                <w:szCs w:val="28"/>
              </w:rPr>
            </w:pPr>
            <w:r w:rsidRPr="00077E68">
              <w:rPr>
                <w:sz w:val="28"/>
                <w:szCs w:val="28"/>
              </w:rPr>
              <w:t>тат</w:t>
            </w:r>
          </w:p>
        </w:tc>
      </w:tr>
      <w:tr w:rsidR="00077E68" w:rsidRPr="00077E68" w:rsidTr="00E33A28">
        <w:trPr>
          <w:trHeight w:val="5356"/>
        </w:trPr>
        <w:tc>
          <w:tcPr>
            <w:tcW w:w="567" w:type="dxa"/>
            <w:shd w:val="clear" w:color="auto" w:fill="auto"/>
            <w:vAlign w:val="center"/>
          </w:tcPr>
          <w:p w:rsidR="00077E68" w:rsidRPr="00077E68" w:rsidRDefault="002F7269" w:rsidP="00097312">
            <w:pPr>
              <w:ind w:right="-108"/>
              <w:jc w:val="center"/>
              <w:rPr>
                <w:sz w:val="28"/>
                <w:szCs w:val="28"/>
              </w:rPr>
            </w:pPr>
            <w:r w:rsidRPr="002F726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7269" w:rsidRDefault="002F7269" w:rsidP="00E33A2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Удосконалення мережі закладів та установ освіти, забезпечен</w:t>
            </w:r>
          </w:p>
          <w:p w:rsidR="002F7269" w:rsidRDefault="002F7269" w:rsidP="00E33A2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ня їх централізо</w:t>
            </w:r>
            <w:r w:rsidR="00E33A2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ваного фінансуван</w:t>
            </w:r>
          </w:p>
          <w:p w:rsidR="00077E68" w:rsidRPr="00077E68" w:rsidRDefault="002F7269" w:rsidP="00E33A28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ня та </w:t>
            </w:r>
            <w:r w:rsidR="00E33A28">
              <w:rPr>
                <w:sz w:val="28"/>
                <w:szCs w:val="28"/>
              </w:rPr>
              <w:t>господ-</w:t>
            </w:r>
            <w:r>
              <w:rPr>
                <w:sz w:val="28"/>
                <w:szCs w:val="28"/>
              </w:rPr>
              <w:t>дарського обслуговування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077E68" w:rsidRPr="00077E68" w:rsidRDefault="000D53BD" w:rsidP="002F7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Придбання автомобіля для </w:t>
            </w:r>
            <w:r w:rsidR="002F7269">
              <w:rPr>
                <w:sz w:val="28"/>
                <w:szCs w:val="28"/>
              </w:rPr>
              <w:t>розвезення гарячого харчування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077E68" w:rsidRDefault="00077E68" w:rsidP="00097312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  <w:p w:rsidR="00077E68" w:rsidRPr="00077E68" w:rsidRDefault="00077E68" w:rsidP="00097312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0D53BD" w:rsidRDefault="00077E68" w:rsidP="00097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</w:t>
            </w:r>
          </w:p>
          <w:p w:rsidR="00077E68" w:rsidRPr="00077E68" w:rsidRDefault="00077E68" w:rsidP="00097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ління освіти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65C4" w:rsidRDefault="00077E68" w:rsidP="00097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 бюд</w:t>
            </w:r>
          </w:p>
          <w:p w:rsidR="00077E68" w:rsidRPr="00077E68" w:rsidRDefault="00077E68" w:rsidP="00097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жет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077E68" w:rsidRPr="00077E68" w:rsidRDefault="000D53BD" w:rsidP="00097312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F750C" w:rsidRDefault="00077E68" w:rsidP="00097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Виконання вимог законо</w:t>
            </w:r>
          </w:p>
          <w:p w:rsidR="000D53BD" w:rsidRDefault="00077E68" w:rsidP="00097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давчих та норма</w:t>
            </w:r>
          </w:p>
          <w:p w:rsidR="00077E68" w:rsidRPr="00077E68" w:rsidRDefault="00077E68" w:rsidP="00097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тивних документів</w:t>
            </w:r>
          </w:p>
        </w:tc>
      </w:tr>
    </w:tbl>
    <w:p w:rsidR="003B2F53" w:rsidRDefault="003B2F53" w:rsidP="00A908BC">
      <w:pPr>
        <w:tabs>
          <w:tab w:val="left" w:pos="8025"/>
        </w:tabs>
        <w:rPr>
          <w:sz w:val="28"/>
          <w:szCs w:val="28"/>
        </w:rPr>
      </w:pPr>
    </w:p>
    <w:p w:rsidR="008246A0" w:rsidRDefault="008246A0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246A0" w:rsidRPr="005C1A84" w:rsidRDefault="008246A0" w:rsidP="008246A0">
      <w:pPr>
        <w:tabs>
          <w:tab w:val="left" w:pos="8025"/>
        </w:tabs>
        <w:jc w:val="right"/>
      </w:pPr>
      <w:r w:rsidRPr="005C1A84">
        <w:lastRenderedPageBreak/>
        <w:t>П</w:t>
      </w:r>
      <w:r w:rsidR="007F2664" w:rsidRPr="005C1A84">
        <w:t>родовження додатка</w:t>
      </w:r>
    </w:p>
    <w:p w:rsidR="008246A0" w:rsidRDefault="008246A0" w:rsidP="00A60C2C">
      <w:pPr>
        <w:tabs>
          <w:tab w:val="left" w:pos="8025"/>
        </w:tabs>
        <w:jc w:val="center"/>
        <w:rPr>
          <w:sz w:val="28"/>
          <w:szCs w:val="28"/>
        </w:rPr>
      </w:pPr>
    </w:p>
    <w:p w:rsidR="00A908BC" w:rsidRDefault="002F7269" w:rsidP="00A60C2C">
      <w:pPr>
        <w:tabs>
          <w:tab w:val="left" w:pos="80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Розділ 9. Ресурсне забезпечення Програми</w:t>
      </w:r>
    </w:p>
    <w:p w:rsidR="00A908BC" w:rsidRDefault="00A908BC" w:rsidP="00A908BC">
      <w:pPr>
        <w:tabs>
          <w:tab w:val="left" w:pos="8025"/>
        </w:tabs>
        <w:rPr>
          <w:sz w:val="28"/>
          <w:szCs w:val="28"/>
        </w:rPr>
      </w:pPr>
    </w:p>
    <w:tbl>
      <w:tblPr>
        <w:tblpPr w:leftFromText="180" w:rightFromText="180" w:vertAnchor="text" w:horzAnchor="margin" w:tblpY="1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1275"/>
        <w:gridCol w:w="1134"/>
        <w:gridCol w:w="1134"/>
        <w:gridCol w:w="1134"/>
        <w:gridCol w:w="1276"/>
        <w:gridCol w:w="1134"/>
      </w:tblGrid>
      <w:tr w:rsidR="00480099" w:rsidRPr="00A908BC" w:rsidTr="00480099">
        <w:trPr>
          <w:trHeight w:val="6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099" w:rsidRPr="00A908BC" w:rsidRDefault="008857CA" w:rsidP="00097312">
            <w:pPr>
              <w:tabs>
                <w:tab w:val="left" w:pos="1230"/>
              </w:tabs>
              <w:ind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з/п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099" w:rsidRPr="00A908BC" w:rsidRDefault="00480099" w:rsidP="00097312">
            <w:pPr>
              <w:tabs>
                <w:tab w:val="left" w:pos="1230"/>
              </w:tabs>
              <w:ind w:right="-108"/>
              <w:jc w:val="center"/>
              <w:rPr>
                <w:sz w:val="28"/>
                <w:szCs w:val="28"/>
                <w:lang w:eastAsia="en-US"/>
              </w:rPr>
            </w:pPr>
            <w:r w:rsidRPr="00A908BC">
              <w:rPr>
                <w:sz w:val="28"/>
                <w:szCs w:val="28"/>
                <w:lang w:eastAsia="en-US"/>
              </w:rPr>
              <w:t>Завдання  Програми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A908BC">
              <w:rPr>
                <w:sz w:val="28"/>
                <w:szCs w:val="28"/>
                <w:lang w:eastAsia="en-US"/>
              </w:rPr>
              <w:t>Обсяг фінансових ресурсів (тис. грн.),</w:t>
            </w:r>
          </w:p>
        </w:tc>
      </w:tr>
      <w:tr w:rsidR="00480099" w:rsidRPr="00A908BC" w:rsidTr="00480099">
        <w:trPr>
          <w:trHeight w:val="6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099" w:rsidRPr="00A908BC" w:rsidRDefault="00480099" w:rsidP="0009731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</w:t>
            </w:r>
            <w:r w:rsidRPr="00A908BC">
              <w:rPr>
                <w:sz w:val="28"/>
                <w:szCs w:val="28"/>
                <w:lang w:eastAsia="en-US"/>
              </w:rPr>
              <w:t>сього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A908BC">
              <w:rPr>
                <w:sz w:val="28"/>
                <w:szCs w:val="28"/>
                <w:lang w:eastAsia="en-US"/>
              </w:rPr>
              <w:t>у тому числі за роками</w:t>
            </w:r>
          </w:p>
        </w:tc>
      </w:tr>
      <w:tr w:rsidR="00480099" w:rsidRPr="00A908BC" w:rsidTr="00480099">
        <w:trPr>
          <w:trHeight w:val="6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9" w:rsidRPr="00A908BC" w:rsidRDefault="00480099" w:rsidP="0009731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A908BC">
              <w:rPr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A908BC">
              <w:rPr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A908BC">
              <w:rPr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A908BC">
              <w:rPr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A908BC">
              <w:rPr>
                <w:sz w:val="28"/>
                <w:szCs w:val="28"/>
                <w:lang w:eastAsia="en-US"/>
              </w:rPr>
              <w:t>2025</w:t>
            </w:r>
          </w:p>
        </w:tc>
      </w:tr>
      <w:tr w:rsidR="00480099" w:rsidRPr="00A908BC" w:rsidTr="00480099">
        <w:trPr>
          <w:trHeight w:val="6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9" w:rsidRPr="00A908BC" w:rsidRDefault="00480099" w:rsidP="00097312">
            <w:pPr>
              <w:jc w:val="center"/>
              <w:rPr>
                <w:sz w:val="28"/>
                <w:szCs w:val="28"/>
                <w:lang w:eastAsia="en-US"/>
              </w:rPr>
            </w:pPr>
            <w:r w:rsidRPr="00A908B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A908BC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A908BC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A908BC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A908BC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A908BC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9" w:rsidRPr="00A908BC" w:rsidRDefault="00480099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7F2664" w:rsidRPr="00A908BC" w:rsidTr="00480099">
        <w:trPr>
          <w:trHeight w:val="61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64" w:rsidRDefault="00480099" w:rsidP="00284B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64" w:rsidRDefault="007F2664" w:rsidP="00284B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Удосконалення мережі закладів та установ освіти, забезпечен</w:t>
            </w:r>
          </w:p>
          <w:p w:rsidR="007F2664" w:rsidRDefault="007F2664" w:rsidP="00284B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ня їх централізовано</w:t>
            </w:r>
          </w:p>
          <w:p w:rsidR="007F2664" w:rsidRDefault="007F2664" w:rsidP="00284B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 фінансуван</w:t>
            </w:r>
          </w:p>
          <w:p w:rsidR="007F2664" w:rsidRDefault="007F2664" w:rsidP="00284B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ня та господар</w:t>
            </w:r>
          </w:p>
          <w:p w:rsidR="007F2664" w:rsidRPr="00A908BC" w:rsidRDefault="007F2664" w:rsidP="00284B7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ського обслуговування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64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</w:p>
          <w:p w:rsidR="007F2664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950,0</w:t>
            </w:r>
          </w:p>
          <w:p w:rsidR="007F2664" w:rsidRPr="00A908BC" w:rsidRDefault="007F2664" w:rsidP="00EF4831">
            <w:pPr>
              <w:tabs>
                <w:tab w:val="left" w:pos="1230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64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</w:p>
          <w:p w:rsidR="007F2664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  <w:p w:rsidR="007F2664" w:rsidRPr="00A908BC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64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</w:p>
          <w:p w:rsidR="007F2664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  <w:p w:rsidR="007F2664" w:rsidRPr="00A908BC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64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</w:p>
          <w:p w:rsidR="007F2664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  <w:p w:rsidR="007F2664" w:rsidRPr="00A908BC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64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</w:p>
          <w:p w:rsidR="007F2664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950,0</w:t>
            </w:r>
          </w:p>
          <w:p w:rsidR="007F2664" w:rsidRPr="00A908BC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64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</w:p>
          <w:p w:rsidR="007F2664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  <w:p w:rsidR="007F2664" w:rsidRDefault="007F2664" w:rsidP="00097312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7F2664" w:rsidRPr="00552760" w:rsidTr="00480099">
        <w:trPr>
          <w:trHeight w:val="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64" w:rsidRPr="00A60C2C" w:rsidRDefault="007F2664" w:rsidP="00097312">
            <w:pPr>
              <w:pStyle w:val="a9"/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64" w:rsidRPr="00A60C2C" w:rsidRDefault="007F2664" w:rsidP="00097312">
            <w:pPr>
              <w:pStyle w:val="a9"/>
              <w:ind w:left="34"/>
              <w:jc w:val="both"/>
              <w:rPr>
                <w:sz w:val="28"/>
                <w:szCs w:val="28"/>
              </w:rPr>
            </w:pPr>
            <w:r w:rsidRPr="00A60C2C">
              <w:rPr>
                <w:sz w:val="28"/>
                <w:szCs w:val="28"/>
              </w:rPr>
              <w:t>Усього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64" w:rsidRPr="00552760" w:rsidRDefault="007F2664" w:rsidP="0009731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205409,1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64" w:rsidRPr="00552760" w:rsidRDefault="007F2664" w:rsidP="0009731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26565,0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64" w:rsidRPr="00552760" w:rsidRDefault="007F2664" w:rsidP="0009731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49015,4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64" w:rsidRPr="00552760" w:rsidRDefault="007F2664" w:rsidP="0009731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40694,6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64" w:rsidRPr="00552760" w:rsidRDefault="007F2664" w:rsidP="0009731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43033,4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64" w:rsidRPr="00552760" w:rsidRDefault="007F2664" w:rsidP="0009731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46100,7</w:t>
            </w:r>
          </w:p>
        </w:tc>
      </w:tr>
    </w:tbl>
    <w:p w:rsidR="00803B49" w:rsidRDefault="00803B49" w:rsidP="00803B49">
      <w:pPr>
        <w:rPr>
          <w:sz w:val="28"/>
          <w:szCs w:val="28"/>
        </w:rPr>
      </w:pPr>
    </w:p>
    <w:p w:rsidR="008246A0" w:rsidRDefault="008246A0" w:rsidP="00803B49">
      <w:pPr>
        <w:rPr>
          <w:sz w:val="28"/>
          <w:szCs w:val="28"/>
        </w:rPr>
      </w:pPr>
    </w:p>
    <w:p w:rsidR="008246A0" w:rsidRDefault="008246A0" w:rsidP="00803B49">
      <w:pPr>
        <w:rPr>
          <w:sz w:val="28"/>
          <w:szCs w:val="28"/>
        </w:rPr>
      </w:pPr>
    </w:p>
    <w:p w:rsidR="008246A0" w:rsidRPr="00803B49" w:rsidRDefault="008246A0" w:rsidP="008246A0">
      <w:pPr>
        <w:ind w:left="-142"/>
        <w:rPr>
          <w:sz w:val="28"/>
          <w:szCs w:val="28"/>
        </w:rPr>
      </w:pPr>
      <w:r>
        <w:rPr>
          <w:sz w:val="28"/>
          <w:szCs w:val="28"/>
        </w:rPr>
        <w:t>Начальник управління освіти                                                      Світлана ТКАЧУК</w:t>
      </w:r>
    </w:p>
    <w:sectPr w:rsidR="008246A0" w:rsidRPr="00803B49" w:rsidSect="008246A0">
      <w:headerReference w:type="default" r:id="rId9"/>
      <w:footerReference w:type="default" r:id="rId10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B44" w:rsidRDefault="004C4B44" w:rsidP="008246A0">
      <w:r>
        <w:separator/>
      </w:r>
    </w:p>
  </w:endnote>
  <w:endnote w:type="continuationSeparator" w:id="1">
    <w:p w:rsidR="004C4B44" w:rsidRDefault="004C4B44" w:rsidP="00824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6A0" w:rsidRPr="00E33A28" w:rsidRDefault="008246A0" w:rsidP="008246A0">
    <w:pPr>
      <w:pStyle w:val="ad"/>
      <w:jc w:val="center"/>
      <w:rPr>
        <w:b/>
        <w:sz w:val="18"/>
        <w:szCs w:val="18"/>
      </w:rPr>
    </w:pPr>
    <w:r w:rsidRPr="00E33A28">
      <w:rPr>
        <w:b/>
        <w:sz w:val="18"/>
        <w:szCs w:val="18"/>
      </w:rPr>
      <w:t>Рішення Первомайської міської ради</w:t>
    </w:r>
  </w:p>
  <w:p w:rsidR="008246A0" w:rsidRPr="00E33A28" w:rsidRDefault="008246A0" w:rsidP="008246A0">
    <w:pPr>
      <w:pStyle w:val="ad"/>
      <w:jc w:val="center"/>
      <w:rPr>
        <w:b/>
        <w:bCs/>
        <w:sz w:val="18"/>
        <w:szCs w:val="18"/>
      </w:rPr>
    </w:pPr>
    <w:r w:rsidRPr="00E33A28">
      <w:rPr>
        <w:b/>
        <w:bCs/>
        <w:sz w:val="18"/>
        <w:szCs w:val="18"/>
      </w:rPr>
      <w:t>Про внесення змін до Програми розвитку освіти Первомайської міської територіальної громади на 2021-2025 роки, затвердженої рішенням міської ради від 25.02.2021 року № 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B44" w:rsidRDefault="004C4B44" w:rsidP="008246A0">
      <w:r>
        <w:separator/>
      </w:r>
    </w:p>
  </w:footnote>
  <w:footnote w:type="continuationSeparator" w:id="1">
    <w:p w:rsidR="004C4B44" w:rsidRDefault="004C4B44" w:rsidP="00824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1129854"/>
      <w:docPartObj>
        <w:docPartGallery w:val="Page Numbers (Top of Page)"/>
        <w:docPartUnique/>
      </w:docPartObj>
    </w:sdtPr>
    <w:sdtContent>
      <w:p w:rsidR="008246A0" w:rsidRDefault="00483F89">
        <w:pPr>
          <w:pStyle w:val="ab"/>
          <w:jc w:val="center"/>
        </w:pPr>
        <w:r>
          <w:fldChar w:fldCharType="begin"/>
        </w:r>
        <w:r w:rsidR="008246A0">
          <w:instrText>PAGE   \* MERGEFORMAT</w:instrText>
        </w:r>
        <w:r>
          <w:fldChar w:fldCharType="separate"/>
        </w:r>
        <w:r w:rsidR="00EF3F27" w:rsidRPr="00EF3F27">
          <w:rPr>
            <w:noProof/>
            <w:lang w:val="ru-RU"/>
          </w:rPr>
          <w:t>2</w:t>
        </w:r>
        <w:r>
          <w:fldChar w:fldCharType="end"/>
        </w:r>
        <w:r w:rsidR="008246A0">
          <w:t xml:space="preserve"> із 4</w:t>
        </w:r>
      </w:p>
    </w:sdtContent>
  </w:sdt>
  <w:p w:rsidR="008246A0" w:rsidRDefault="008246A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44C90"/>
    <w:multiLevelType w:val="multilevel"/>
    <w:tmpl w:val="4154A27C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4FDB5686"/>
    <w:multiLevelType w:val="hybridMultilevel"/>
    <w:tmpl w:val="6B10D2B2"/>
    <w:lvl w:ilvl="0" w:tplc="8C40E736">
      <w:start w:val="1"/>
      <w:numFmt w:val="decimal"/>
      <w:lvlText w:val="%1."/>
      <w:lvlJc w:val="left"/>
      <w:pPr>
        <w:ind w:left="1803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137"/>
    <w:rsid w:val="00040B8D"/>
    <w:rsid w:val="000444DA"/>
    <w:rsid w:val="000574BE"/>
    <w:rsid w:val="00074EB6"/>
    <w:rsid w:val="00077E68"/>
    <w:rsid w:val="000C030C"/>
    <w:rsid w:val="000D53BD"/>
    <w:rsid w:val="0010680A"/>
    <w:rsid w:val="00185289"/>
    <w:rsid w:val="00225609"/>
    <w:rsid w:val="00246D55"/>
    <w:rsid w:val="002662D2"/>
    <w:rsid w:val="00270D15"/>
    <w:rsid w:val="00284B75"/>
    <w:rsid w:val="002A651C"/>
    <w:rsid w:val="002C187B"/>
    <w:rsid w:val="002C67E3"/>
    <w:rsid w:val="002C7DCD"/>
    <w:rsid w:val="002F452B"/>
    <w:rsid w:val="002F7269"/>
    <w:rsid w:val="003133A8"/>
    <w:rsid w:val="0036354B"/>
    <w:rsid w:val="00381AC2"/>
    <w:rsid w:val="003821E9"/>
    <w:rsid w:val="003B2F53"/>
    <w:rsid w:val="003D6FA2"/>
    <w:rsid w:val="003E101D"/>
    <w:rsid w:val="0045353A"/>
    <w:rsid w:val="004742D9"/>
    <w:rsid w:val="00480099"/>
    <w:rsid w:val="00483F89"/>
    <w:rsid w:val="004A3928"/>
    <w:rsid w:val="004A592A"/>
    <w:rsid w:val="004C000C"/>
    <w:rsid w:val="004C4B44"/>
    <w:rsid w:val="0051013A"/>
    <w:rsid w:val="00527B50"/>
    <w:rsid w:val="005348B1"/>
    <w:rsid w:val="005468DA"/>
    <w:rsid w:val="00552760"/>
    <w:rsid w:val="005C1A84"/>
    <w:rsid w:val="005E16AD"/>
    <w:rsid w:val="00612F07"/>
    <w:rsid w:val="006954E4"/>
    <w:rsid w:val="0072617B"/>
    <w:rsid w:val="00757445"/>
    <w:rsid w:val="00776137"/>
    <w:rsid w:val="0078349E"/>
    <w:rsid w:val="007A3099"/>
    <w:rsid w:val="007D504C"/>
    <w:rsid w:val="007F2664"/>
    <w:rsid w:val="007F5898"/>
    <w:rsid w:val="0080017E"/>
    <w:rsid w:val="00803B49"/>
    <w:rsid w:val="008246A0"/>
    <w:rsid w:val="00885780"/>
    <w:rsid w:val="008857CA"/>
    <w:rsid w:val="008865C4"/>
    <w:rsid w:val="008A49E6"/>
    <w:rsid w:val="008D0EF1"/>
    <w:rsid w:val="00923EC0"/>
    <w:rsid w:val="009E6842"/>
    <w:rsid w:val="00A60C2C"/>
    <w:rsid w:val="00A908BC"/>
    <w:rsid w:val="00AC48B4"/>
    <w:rsid w:val="00B05862"/>
    <w:rsid w:val="00B3677B"/>
    <w:rsid w:val="00BB538F"/>
    <w:rsid w:val="00BB79B6"/>
    <w:rsid w:val="00C94F97"/>
    <w:rsid w:val="00CE0AA6"/>
    <w:rsid w:val="00CF3E5A"/>
    <w:rsid w:val="00CF750C"/>
    <w:rsid w:val="00D457CF"/>
    <w:rsid w:val="00D746B1"/>
    <w:rsid w:val="00D918B3"/>
    <w:rsid w:val="00DB3725"/>
    <w:rsid w:val="00E33A28"/>
    <w:rsid w:val="00EA2298"/>
    <w:rsid w:val="00EF3F27"/>
    <w:rsid w:val="00EF4831"/>
    <w:rsid w:val="00F17F32"/>
    <w:rsid w:val="00F46253"/>
    <w:rsid w:val="00FD78CC"/>
    <w:rsid w:val="00FF2D63"/>
    <w:rsid w:val="00FF5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6954E4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54E4"/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6954E4"/>
    <w:pPr>
      <w:widowControl w:val="0"/>
      <w:suppressAutoHyphens/>
      <w:jc w:val="center"/>
    </w:pPr>
    <w:rPr>
      <w:rFonts w:eastAsia="Andale Sans UI"/>
      <w:b/>
      <w:bCs/>
      <w:kern w:val="2"/>
      <w:lang w:eastAsia="zh-CN"/>
    </w:rPr>
  </w:style>
  <w:style w:type="character" w:customStyle="1" w:styleId="a5">
    <w:name w:val="Подзаголовок Знак"/>
    <w:basedOn w:val="a0"/>
    <w:link w:val="a3"/>
    <w:rsid w:val="006954E4"/>
    <w:rPr>
      <w:rFonts w:ascii="Times New Roman" w:eastAsia="Andale Sans UI" w:hAnsi="Times New Roman" w:cs="Times New Roman"/>
      <w:b/>
      <w:bCs/>
      <w:kern w:val="2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6954E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6954E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7F58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5898"/>
    <w:rPr>
      <w:rFonts w:ascii="Tahoma" w:eastAsia="Times New Roman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8A49E6"/>
    <w:pPr>
      <w:widowControl w:val="0"/>
      <w:suppressAutoHyphens/>
      <w:ind w:left="720"/>
      <w:contextualSpacing/>
    </w:pPr>
    <w:rPr>
      <w:sz w:val="20"/>
      <w:szCs w:val="20"/>
      <w:lang w:val="ru-RU" w:eastAsia="ru-RU"/>
    </w:rPr>
  </w:style>
  <w:style w:type="paragraph" w:customStyle="1" w:styleId="aa">
    <w:name w:val="Содержимое таблицы"/>
    <w:basedOn w:val="a"/>
    <w:rsid w:val="00FF595F"/>
    <w:pPr>
      <w:widowControl w:val="0"/>
      <w:suppressLineNumbers/>
      <w:suppressAutoHyphens/>
    </w:pPr>
    <w:rPr>
      <w:rFonts w:eastAsia="Andale Sans UI"/>
      <w:kern w:val="1"/>
      <w:lang w:eastAsia="zh-CN"/>
    </w:rPr>
  </w:style>
  <w:style w:type="paragraph" w:styleId="ab">
    <w:name w:val="header"/>
    <w:basedOn w:val="a"/>
    <w:link w:val="ac"/>
    <w:uiPriority w:val="99"/>
    <w:unhideWhenUsed/>
    <w:rsid w:val="008246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246A0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d">
    <w:name w:val="footer"/>
    <w:basedOn w:val="a"/>
    <w:link w:val="ae"/>
    <w:uiPriority w:val="99"/>
    <w:unhideWhenUsed/>
    <w:rsid w:val="008246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246A0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6954E4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54E4"/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6954E4"/>
    <w:pPr>
      <w:widowControl w:val="0"/>
      <w:suppressAutoHyphens/>
      <w:jc w:val="center"/>
    </w:pPr>
    <w:rPr>
      <w:rFonts w:eastAsia="Andale Sans UI"/>
      <w:b/>
      <w:bCs/>
      <w:kern w:val="2"/>
      <w:lang w:eastAsia="zh-CN"/>
    </w:rPr>
  </w:style>
  <w:style w:type="character" w:customStyle="1" w:styleId="a5">
    <w:name w:val="Подзаголовок Знак"/>
    <w:basedOn w:val="a0"/>
    <w:link w:val="a3"/>
    <w:rsid w:val="006954E4"/>
    <w:rPr>
      <w:rFonts w:ascii="Times New Roman" w:eastAsia="Andale Sans UI" w:hAnsi="Times New Roman" w:cs="Times New Roman"/>
      <w:b/>
      <w:bCs/>
      <w:kern w:val="2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6954E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6954E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7F58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5898"/>
    <w:rPr>
      <w:rFonts w:ascii="Tahoma" w:eastAsia="Times New Roman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8A49E6"/>
    <w:pPr>
      <w:widowControl w:val="0"/>
      <w:suppressAutoHyphens/>
      <w:ind w:left="720"/>
      <w:contextualSpacing/>
    </w:pPr>
    <w:rPr>
      <w:sz w:val="20"/>
      <w:szCs w:val="20"/>
      <w:lang w:val="ru-RU" w:eastAsia="ru-RU"/>
    </w:rPr>
  </w:style>
  <w:style w:type="paragraph" w:customStyle="1" w:styleId="aa">
    <w:name w:val="Содержимое таблицы"/>
    <w:basedOn w:val="a"/>
    <w:rsid w:val="00FF595F"/>
    <w:pPr>
      <w:widowControl w:val="0"/>
      <w:suppressLineNumbers/>
      <w:suppressAutoHyphens/>
    </w:pPr>
    <w:rPr>
      <w:rFonts w:eastAsia="Andale Sans UI"/>
      <w:kern w:val="1"/>
      <w:lang w:eastAsia="zh-CN"/>
    </w:rPr>
  </w:style>
  <w:style w:type="paragraph" w:styleId="ab">
    <w:name w:val="header"/>
    <w:basedOn w:val="a"/>
    <w:link w:val="ac"/>
    <w:uiPriority w:val="99"/>
    <w:unhideWhenUsed/>
    <w:rsid w:val="008246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246A0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d">
    <w:name w:val="footer"/>
    <w:basedOn w:val="a"/>
    <w:link w:val="ae"/>
    <w:uiPriority w:val="99"/>
    <w:unhideWhenUsed/>
    <w:rsid w:val="008246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246A0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3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2B82-9CDF-4AEC-B5C9-40FE9B4A1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2359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Arachkovska</cp:lastModifiedBy>
  <cp:revision>30</cp:revision>
  <cp:lastPrinted>2024-09-11T07:43:00Z</cp:lastPrinted>
  <dcterms:created xsi:type="dcterms:W3CDTF">2024-09-05T05:23:00Z</dcterms:created>
  <dcterms:modified xsi:type="dcterms:W3CDTF">2024-09-30T06:41:00Z</dcterms:modified>
</cp:coreProperties>
</file>