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8D8" w:rsidRPr="00BD48D8" w:rsidRDefault="00BD48D8" w:rsidP="00BD4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BD48D8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4825" cy="58102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8D8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t xml:space="preserve">  </w:t>
      </w:r>
    </w:p>
    <w:p w:rsidR="00BD48D8" w:rsidRPr="00BD48D8" w:rsidRDefault="00BD48D8" w:rsidP="00BD48D8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 w:eastAsia="uk-UA"/>
        </w:rPr>
      </w:pPr>
      <w:r w:rsidRPr="00BD48D8">
        <w:rPr>
          <w:rFonts w:ascii="Times New Roman" w:eastAsia="Times New Roman" w:hAnsi="Times New Roman" w:cs="Times New Roman"/>
          <w:sz w:val="40"/>
          <w:szCs w:val="40"/>
          <w:lang w:val="uk-UA" w:eastAsia="uk-UA"/>
        </w:rPr>
        <w:t>ПЕРВОМАЙСЬКА   МІСЬКА</w:t>
      </w:r>
      <w:r w:rsidRPr="00BD48D8">
        <w:rPr>
          <w:rFonts w:ascii="Times New Roman" w:eastAsia="Times New Roman" w:hAnsi="Times New Roman" w:cs="Times New Roman"/>
          <w:sz w:val="36"/>
          <w:szCs w:val="36"/>
          <w:lang w:val="uk-UA" w:eastAsia="uk-UA"/>
        </w:rPr>
        <w:t xml:space="preserve">   </w:t>
      </w:r>
      <w:r w:rsidRPr="00BD48D8">
        <w:rPr>
          <w:rFonts w:ascii="Times New Roman" w:eastAsia="Times New Roman" w:hAnsi="Times New Roman" w:cs="Times New Roman"/>
          <w:sz w:val="40"/>
          <w:szCs w:val="40"/>
          <w:lang w:val="uk-UA" w:eastAsia="uk-UA"/>
        </w:rPr>
        <w:t>РАДА</w:t>
      </w:r>
    </w:p>
    <w:p w:rsidR="00BD48D8" w:rsidRPr="00BD48D8" w:rsidRDefault="00BD48D8" w:rsidP="00BD48D8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uk-UA"/>
        </w:rPr>
      </w:pPr>
      <w:r w:rsidRPr="00BD48D8">
        <w:rPr>
          <w:rFonts w:ascii="Times New Roman" w:eastAsia="Times New Roman" w:hAnsi="Times New Roman" w:cs="Times New Roman"/>
          <w:sz w:val="40"/>
          <w:szCs w:val="40"/>
          <w:lang w:val="uk-UA" w:eastAsia="uk-UA"/>
        </w:rPr>
        <w:t xml:space="preserve">Миколаївської </w:t>
      </w:r>
      <w:r w:rsidRPr="00BD48D8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</w:t>
      </w:r>
      <w:r w:rsidRPr="00BD48D8">
        <w:rPr>
          <w:rFonts w:ascii="Times New Roman" w:eastAsia="Times New Roman" w:hAnsi="Times New Roman" w:cs="Times New Roman"/>
          <w:sz w:val="40"/>
          <w:szCs w:val="40"/>
          <w:lang w:val="uk-UA" w:eastAsia="uk-UA"/>
        </w:rPr>
        <w:t>області</w:t>
      </w:r>
    </w:p>
    <w:p w:rsidR="00BD48D8" w:rsidRPr="00BD48D8" w:rsidRDefault="00BD48D8" w:rsidP="00BD48D8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D48D8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uk-UA"/>
        </w:rPr>
        <w:t xml:space="preserve">71 </w:t>
      </w:r>
      <w:r w:rsidRPr="00BD48D8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СЕСІЯ      </w:t>
      </w:r>
      <w:r w:rsidRPr="00BD48D8">
        <w:rPr>
          <w:rFonts w:ascii="Times New Roman" w:eastAsia="Times New Roman" w:hAnsi="Times New Roman" w:cs="Times New Roman"/>
          <w:sz w:val="32"/>
          <w:szCs w:val="32"/>
          <w:u w:val="single"/>
          <w:lang w:val="en-US" w:eastAsia="uk-UA"/>
        </w:rPr>
        <w:t>VIII</w:t>
      </w:r>
      <w:r w:rsidRPr="00BD48D8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СКЛИКАННЯ</w:t>
      </w:r>
      <w:r w:rsidRPr="00BD48D8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ab/>
      </w:r>
      <w:r w:rsidRPr="00BD48D8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ab/>
      </w:r>
      <w:r w:rsidRPr="00BD48D8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ab/>
      </w:r>
    </w:p>
    <w:p w:rsidR="00BD48D8" w:rsidRPr="00BD48D8" w:rsidRDefault="00BD48D8" w:rsidP="00BD4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uk-UA"/>
        </w:rPr>
      </w:pPr>
      <w:r w:rsidRPr="00BD48D8">
        <w:rPr>
          <w:rFonts w:ascii="Times New Roman" w:eastAsia="Times New Roman" w:hAnsi="Times New Roman" w:cs="Times New Roman"/>
          <w:b/>
          <w:sz w:val="40"/>
          <w:szCs w:val="40"/>
          <w:lang w:val="uk-UA" w:eastAsia="uk-UA"/>
        </w:rPr>
        <w:t>РІШЕННЯ</w:t>
      </w:r>
    </w:p>
    <w:p w:rsidR="00BD48D8" w:rsidRPr="00BD48D8" w:rsidRDefault="00BD48D8" w:rsidP="00BD48D8">
      <w:pPr>
        <w:spacing w:after="0" w:line="240" w:lineRule="auto"/>
        <w:rPr>
          <w:rFonts w:ascii="Arial" w:eastAsia="Times New Roman" w:hAnsi="Arial" w:cs="Arial"/>
          <w:u w:val="single"/>
          <w:lang w:val="uk-UA" w:eastAsia="uk-UA"/>
        </w:rPr>
      </w:pPr>
      <w:r w:rsidRPr="00BD48D8">
        <w:rPr>
          <w:rFonts w:ascii="Arial" w:eastAsia="Times New Roman" w:hAnsi="Arial" w:cs="Arial"/>
          <w:sz w:val="24"/>
          <w:szCs w:val="24"/>
          <w:lang w:val="uk-UA" w:eastAsia="uk-UA"/>
        </w:rPr>
        <w:t xml:space="preserve"> </w:t>
      </w:r>
      <w:r w:rsidRPr="00BD48D8">
        <w:rPr>
          <w:rFonts w:ascii="Arial" w:eastAsia="Times New Roman" w:hAnsi="Arial" w:cs="Arial"/>
          <w:lang w:val="uk-UA" w:eastAsia="uk-UA"/>
        </w:rPr>
        <w:t xml:space="preserve">від  </w:t>
      </w:r>
      <w:r w:rsidRPr="00BD48D8">
        <w:rPr>
          <w:rFonts w:ascii="Arial" w:eastAsia="Times New Roman" w:hAnsi="Arial" w:cs="Arial"/>
          <w:u w:val="single"/>
          <w:lang w:val="uk-UA" w:eastAsia="uk-UA"/>
        </w:rPr>
        <w:t>31.10.2024</w:t>
      </w:r>
      <w:r w:rsidRPr="00BD48D8">
        <w:rPr>
          <w:rFonts w:ascii="Arial" w:eastAsia="Times New Roman" w:hAnsi="Arial" w:cs="Arial"/>
          <w:lang w:val="uk-UA" w:eastAsia="uk-UA"/>
        </w:rPr>
        <w:t xml:space="preserve"> року № </w:t>
      </w:r>
      <w:r w:rsidRPr="00BD48D8">
        <w:rPr>
          <w:rFonts w:ascii="Arial" w:eastAsia="Times New Roman" w:hAnsi="Arial" w:cs="Arial"/>
          <w:u w:val="single"/>
          <w:lang w:val="uk-UA" w:eastAsia="uk-UA"/>
        </w:rPr>
        <w:t>1</w:t>
      </w:r>
      <w:r>
        <w:rPr>
          <w:rFonts w:ascii="Arial" w:eastAsia="Times New Roman" w:hAnsi="Arial" w:cs="Arial"/>
          <w:u w:val="single"/>
          <w:lang w:val="uk-UA" w:eastAsia="uk-UA"/>
        </w:rPr>
        <w:t>3</w:t>
      </w:r>
    </w:p>
    <w:p w:rsidR="00BD48D8" w:rsidRPr="00BD48D8" w:rsidRDefault="00BD48D8" w:rsidP="00BD48D8">
      <w:pPr>
        <w:spacing w:after="0" w:line="240" w:lineRule="auto"/>
        <w:rPr>
          <w:rFonts w:ascii="Arial" w:eastAsia="Times New Roman" w:hAnsi="Arial" w:cs="Arial"/>
          <w:lang w:val="uk-UA" w:eastAsia="uk-UA"/>
        </w:rPr>
      </w:pPr>
      <w:r w:rsidRPr="00BD48D8">
        <w:rPr>
          <w:rFonts w:ascii="Arial" w:eastAsia="Times New Roman" w:hAnsi="Arial" w:cs="Arial"/>
          <w:lang w:val="uk-UA" w:eastAsia="uk-UA"/>
        </w:rPr>
        <w:t xml:space="preserve">      м. Первомайськ</w:t>
      </w:r>
    </w:p>
    <w:p w:rsidR="00184FD7" w:rsidRPr="00836F4E" w:rsidRDefault="00184FD7" w:rsidP="001B026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803754" w:rsidRDefault="00322801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2D5EBA">
        <w:rPr>
          <w:rFonts w:ascii="Times New Roman" w:hAnsi="Times New Roman" w:cs="Times New Roman"/>
          <w:sz w:val="28"/>
          <w:szCs w:val="28"/>
          <w:lang w:val="uk-UA"/>
        </w:rPr>
        <w:t xml:space="preserve">прийняття у 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>комунальну власність</w:t>
      </w:r>
    </w:p>
    <w:p w:rsidR="006C799F" w:rsidRDefault="002D5EBA" w:rsidP="00184FD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Первомайськ</w:t>
      </w:r>
      <w:r w:rsidR="006C799F">
        <w:rPr>
          <w:rFonts w:ascii="Times New Roman" w:hAnsi="Times New Roman" w:cs="Times New Roman"/>
          <w:sz w:val="28"/>
          <w:szCs w:val="28"/>
          <w:lang w:val="uk-UA"/>
        </w:rPr>
        <w:t xml:space="preserve">ої  міської  територіальної </w:t>
      </w:r>
    </w:p>
    <w:p w:rsidR="00184FD7" w:rsidRDefault="006C799F" w:rsidP="00184FD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громади  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 w:rsidR="002D5E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7D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D5EBA">
        <w:rPr>
          <w:rFonts w:ascii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="002D5EBA">
        <w:rPr>
          <w:rFonts w:ascii="Times New Roman" w:hAnsi="Times New Roman" w:cs="Times New Roman"/>
          <w:sz w:val="28"/>
          <w:szCs w:val="28"/>
          <w:lang w:val="uk-UA"/>
        </w:rPr>
        <w:t xml:space="preserve"> спадщини</w:t>
      </w:r>
      <w:r w:rsidR="002C19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22801" w:rsidRPr="0017665B" w:rsidRDefault="00322801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color w:val="333333"/>
          <w:sz w:val="28"/>
          <w:szCs w:val="28"/>
          <w:bdr w:val="none" w:sz="0" w:space="0" w:color="auto" w:frame="1"/>
          <w:lang w:val="uk-UA"/>
        </w:rPr>
        <w:tab/>
      </w:r>
    </w:p>
    <w:p w:rsidR="00A2067E" w:rsidRPr="00A2067E" w:rsidRDefault="00322801" w:rsidP="00A206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067E">
        <w:rPr>
          <w:rFonts w:ascii="Times New Roman" w:hAnsi="Times New Roman" w:cs="Times New Roman"/>
          <w:sz w:val="28"/>
          <w:szCs w:val="28"/>
          <w:lang w:val="uk-UA"/>
        </w:rPr>
        <w:t>Відповідно д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>о статті 10, статті 60</w:t>
      </w:r>
      <w:r w:rsidR="002E0D3A" w:rsidRPr="00A206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067E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 xml:space="preserve"> в Україні» від 21.05.1997</w:t>
      </w:r>
      <w:r w:rsidR="002D4A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48D8">
        <w:rPr>
          <w:rFonts w:ascii="Times New Roman" w:hAnsi="Times New Roman" w:cs="Times New Roman"/>
          <w:sz w:val="28"/>
          <w:szCs w:val="28"/>
          <w:lang w:val="uk-UA"/>
        </w:rPr>
        <w:t>№ </w:t>
      </w:r>
      <w:r w:rsidRPr="00A2067E">
        <w:rPr>
          <w:rFonts w:ascii="Times New Roman" w:hAnsi="Times New Roman" w:cs="Times New Roman"/>
          <w:sz w:val="28"/>
          <w:szCs w:val="28"/>
          <w:lang w:val="uk-UA"/>
        </w:rPr>
        <w:t>280/97 - ВР зі змінами та доповненнями,</w:t>
      </w:r>
      <w:r w:rsidR="002D4A95">
        <w:rPr>
          <w:rFonts w:ascii="Times New Roman" w:hAnsi="Times New Roman" w:cs="Times New Roman"/>
          <w:sz w:val="28"/>
          <w:szCs w:val="28"/>
          <w:lang w:val="uk-UA"/>
        </w:rPr>
        <w:t xml:space="preserve"> частини 3 статті 1277 Цивільного кодексу України,</w:t>
      </w:r>
      <w:r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6B7D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стаття 83 Земельного кодексу України від 25.10.2001 № 2768-ІІІ, </w:t>
      </w:r>
      <w:r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враховуючи рішення</w:t>
      </w:r>
      <w:r w:rsidR="003B1E1F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Первомайського </w:t>
      </w:r>
      <w:proofErr w:type="spellStart"/>
      <w:r w:rsidR="003B1E1F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міськрайон</w:t>
      </w:r>
      <w:r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ного</w:t>
      </w:r>
      <w:proofErr w:type="spellEnd"/>
      <w:r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с</w:t>
      </w:r>
      <w:r w:rsidR="005400D9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уду</w:t>
      </w:r>
      <w:r w:rsidR="002D5EBA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Миколаївськ</w:t>
      </w:r>
      <w:r w:rsidR="00780C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ої області</w:t>
      </w:r>
      <w:r w:rsidR="006B7D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</w:t>
      </w:r>
      <w:r w:rsidR="00D038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від 23.09.2024 </w:t>
      </w:r>
      <w:r w:rsidR="001C1D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5757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по справі</w:t>
      </w:r>
      <w:r w:rsidR="0037015D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BD48D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№ </w:t>
      </w:r>
      <w:r w:rsidR="00D038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484/4014</w:t>
      </w:r>
      <w:r w:rsidR="00780C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/2</w:t>
      </w:r>
      <w:r w:rsidR="00D038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4</w:t>
      </w:r>
      <w:r w:rsidR="00035EB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>враховуючи лист управління юридичної та</w:t>
      </w:r>
      <w:r w:rsidR="00035EB4" w:rsidRPr="00035EB4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>адрової</w:t>
      </w:r>
      <w:r w:rsidR="00035EB4" w:rsidRPr="00035EB4">
        <w:rPr>
          <w:rFonts w:ascii="Times New Roman" w:hAnsi="Times New Roman" w:cs="Times New Roman"/>
          <w:sz w:val="28"/>
          <w:szCs w:val="28"/>
          <w:lang w:val="uk-UA"/>
        </w:rPr>
        <w:t xml:space="preserve"> роботи апарату виконавчого комітету П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>ервомайської міської ради від 16.10.2024 № 91</w:t>
      </w:r>
      <w:r w:rsidR="00035EB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2067E" w:rsidRPr="00A206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 w:rsidR="00A2067E" w:rsidRPr="00A2067E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</w:t>
      </w:r>
    </w:p>
    <w:p w:rsidR="00A2067E" w:rsidRDefault="00A2067E" w:rsidP="00A2067E">
      <w:pPr>
        <w:pStyle w:val="a9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noProof/>
          <w:sz w:val="27"/>
          <w:szCs w:val="27"/>
          <w:lang w:val="uk-UA"/>
        </w:rPr>
      </w:pPr>
    </w:p>
    <w:p w:rsidR="00322801" w:rsidRPr="0017665B" w:rsidRDefault="00322801" w:rsidP="00322801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94029D" w:rsidRDefault="006853A9" w:rsidP="00D0384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A2067E">
        <w:rPr>
          <w:rFonts w:ascii="Times New Roman" w:hAnsi="Times New Roman" w:cs="Times New Roman"/>
          <w:sz w:val="28"/>
          <w:szCs w:val="28"/>
          <w:lang w:val="uk-UA"/>
        </w:rPr>
        <w:t xml:space="preserve">Прийняти у 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 xml:space="preserve">комунальну власність Первомайської </w:t>
      </w:r>
      <w:r w:rsidR="006C799F">
        <w:rPr>
          <w:rFonts w:ascii="Times New Roman" w:hAnsi="Times New Roman" w:cs="Times New Roman"/>
          <w:sz w:val="28"/>
          <w:szCs w:val="28"/>
          <w:lang w:val="uk-UA"/>
        </w:rPr>
        <w:t>міської  територіальної  громади</w:t>
      </w:r>
      <w:r w:rsidR="00A93EC5">
        <w:rPr>
          <w:rFonts w:ascii="Times New Roman" w:hAnsi="Times New Roman" w:cs="Times New Roman"/>
          <w:sz w:val="28"/>
          <w:szCs w:val="28"/>
          <w:lang w:val="uk-UA"/>
        </w:rPr>
        <w:t xml:space="preserve">  спадщину, визнану судом  </w:t>
      </w:r>
      <w:proofErr w:type="spellStart"/>
      <w:r w:rsidR="00A93EC5">
        <w:rPr>
          <w:rFonts w:ascii="Times New Roman" w:hAnsi="Times New Roman" w:cs="Times New Roman"/>
          <w:sz w:val="28"/>
          <w:szCs w:val="28"/>
          <w:lang w:val="uk-UA"/>
        </w:rPr>
        <w:t>відумерлою</w:t>
      </w:r>
      <w:proofErr w:type="spellEnd"/>
      <w:r w:rsidR="001C1DE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11D7A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 xml:space="preserve">саме: </w:t>
      </w:r>
    </w:p>
    <w:p w:rsidR="0094029D" w:rsidRDefault="001C47AE" w:rsidP="00D0384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>двокімнатну квартиру</w:t>
      </w:r>
      <w:r w:rsidR="005757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 xml:space="preserve"> № 43 </w:t>
      </w:r>
      <w:r w:rsidR="005757D5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 xml:space="preserve"> вул. Олександра </w:t>
      </w:r>
      <w:proofErr w:type="spellStart"/>
      <w:r w:rsidR="00D0384F">
        <w:rPr>
          <w:rFonts w:ascii="Times New Roman" w:hAnsi="Times New Roman" w:cs="Times New Roman"/>
          <w:sz w:val="28"/>
          <w:szCs w:val="28"/>
          <w:lang w:val="uk-UA"/>
        </w:rPr>
        <w:t>Коротченка</w:t>
      </w:r>
      <w:proofErr w:type="spellEnd"/>
      <w:r w:rsidR="00D0384F">
        <w:rPr>
          <w:rFonts w:ascii="Times New Roman" w:hAnsi="Times New Roman" w:cs="Times New Roman"/>
          <w:sz w:val="28"/>
          <w:szCs w:val="28"/>
          <w:lang w:val="uk-UA"/>
        </w:rPr>
        <w:t xml:space="preserve">, 24                </w:t>
      </w:r>
      <w:r w:rsidR="005757D5" w:rsidRPr="0017665B">
        <w:rPr>
          <w:rFonts w:ascii="Times New Roman" w:hAnsi="Times New Roman" w:cs="Times New Roman"/>
          <w:sz w:val="28"/>
          <w:szCs w:val="28"/>
          <w:lang w:val="uk-UA"/>
        </w:rPr>
        <w:t>м. Перв</w:t>
      </w:r>
      <w:r w:rsidR="00C757B6">
        <w:rPr>
          <w:rFonts w:ascii="Times New Roman" w:hAnsi="Times New Roman" w:cs="Times New Roman"/>
          <w:sz w:val="28"/>
          <w:szCs w:val="28"/>
          <w:lang w:val="uk-UA"/>
        </w:rPr>
        <w:t>омайськ  Миколаївської</w:t>
      </w:r>
      <w:r w:rsidR="005757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57B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області</w:t>
      </w:r>
      <w:r w:rsidR="00B056A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загальною площею 46,6 кв. м., житловою площею  29,6 кв. м.</w:t>
      </w:r>
    </w:p>
    <w:p w:rsidR="00803754" w:rsidRDefault="00D23966" w:rsidP="001C1DE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1.2. земельну ділянку </w:t>
      </w:r>
      <w:r w:rsidR="001C47A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площею 1,953 га, кадастровий номер 4825484000:02:000:0494.</w:t>
      </w:r>
    </w:p>
    <w:p w:rsidR="00BD48D8" w:rsidRDefault="00BD48D8" w:rsidP="001C1DE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2DB2" w:rsidRDefault="00803754" w:rsidP="00322801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F91684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комунальної власності та земельних відносин Первомайської міської ради  звернутися до суб’єкта державної реєстрації прав для реєстрації  права власності  майна </w:t>
      </w:r>
      <w:proofErr w:type="spellStart"/>
      <w:r w:rsidR="00A93EC5">
        <w:rPr>
          <w:rFonts w:ascii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="00A93EC5">
        <w:rPr>
          <w:rFonts w:ascii="Times New Roman" w:hAnsi="Times New Roman" w:cs="Times New Roman"/>
          <w:sz w:val="28"/>
          <w:szCs w:val="28"/>
          <w:lang w:val="uk-UA"/>
        </w:rPr>
        <w:t xml:space="preserve"> спадщини, зазначеного</w:t>
      </w:r>
      <w:r w:rsidR="00F91684">
        <w:rPr>
          <w:rFonts w:ascii="Times New Roman" w:hAnsi="Times New Roman" w:cs="Times New Roman"/>
          <w:sz w:val="28"/>
          <w:szCs w:val="28"/>
          <w:lang w:val="uk-UA"/>
        </w:rPr>
        <w:t xml:space="preserve"> в пункті 1</w:t>
      </w:r>
      <w:r w:rsidR="00255E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91684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255E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1684">
        <w:rPr>
          <w:rFonts w:ascii="Times New Roman" w:hAnsi="Times New Roman" w:cs="Times New Roman"/>
          <w:sz w:val="28"/>
          <w:szCs w:val="28"/>
          <w:lang w:val="uk-UA"/>
        </w:rPr>
        <w:t>Перв</w:t>
      </w:r>
      <w:r w:rsidR="00A93EC5">
        <w:rPr>
          <w:rFonts w:ascii="Times New Roman" w:hAnsi="Times New Roman" w:cs="Times New Roman"/>
          <w:sz w:val="28"/>
          <w:szCs w:val="28"/>
          <w:lang w:val="uk-UA"/>
        </w:rPr>
        <w:t xml:space="preserve">омайською </w:t>
      </w:r>
      <w:r w:rsidR="006C799F">
        <w:rPr>
          <w:rFonts w:ascii="Times New Roman" w:hAnsi="Times New Roman" w:cs="Times New Roman"/>
          <w:sz w:val="28"/>
          <w:szCs w:val="28"/>
          <w:lang w:val="uk-UA"/>
        </w:rPr>
        <w:t>міською територіальною громадою</w:t>
      </w:r>
      <w:r w:rsidR="00F91684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:rsidR="00BD48D8" w:rsidRPr="0017665B" w:rsidRDefault="00BD48D8" w:rsidP="00322801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2801" w:rsidRDefault="00803754" w:rsidP="003228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22801" w:rsidRPr="0017665B">
        <w:rPr>
          <w:rFonts w:ascii="Times New Roman" w:hAnsi="Times New Roman" w:cs="Times New Roman"/>
          <w:sz w:val="28"/>
          <w:szCs w:val="28"/>
          <w:lang w:val="uk-UA"/>
        </w:rPr>
        <w:t>.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035EB4" w:rsidRDefault="00035EB4" w:rsidP="003228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2801" w:rsidRDefault="00322801" w:rsidP="00322801">
      <w:pPr>
        <w:pStyle w:val="a3"/>
        <w:rPr>
          <w:sz w:val="26"/>
          <w:szCs w:val="26"/>
          <w:lang w:val="uk-UA"/>
        </w:rPr>
      </w:pPr>
      <w:r w:rsidRPr="0017665B">
        <w:rPr>
          <w:sz w:val="28"/>
          <w:szCs w:val="28"/>
          <w:lang w:val="uk-UA"/>
        </w:rPr>
        <w:t>Міський голова</w:t>
      </w:r>
      <w:r w:rsidRPr="00836F4E">
        <w:rPr>
          <w:sz w:val="26"/>
          <w:szCs w:val="26"/>
          <w:lang w:val="uk-UA"/>
        </w:rPr>
        <w:tab/>
      </w:r>
      <w:r w:rsidRPr="00836F4E">
        <w:rPr>
          <w:sz w:val="26"/>
          <w:szCs w:val="26"/>
          <w:lang w:val="uk-UA"/>
        </w:rPr>
        <w:tab/>
      </w:r>
      <w:r w:rsidR="00BD48D8">
        <w:rPr>
          <w:sz w:val="26"/>
          <w:szCs w:val="26"/>
          <w:lang w:val="uk-UA"/>
        </w:rPr>
        <w:t xml:space="preserve">                                            </w:t>
      </w:r>
      <w:r w:rsidRPr="0017665B">
        <w:rPr>
          <w:sz w:val="28"/>
          <w:szCs w:val="28"/>
          <w:lang w:val="uk-UA"/>
        </w:rPr>
        <w:t xml:space="preserve">Олег </w:t>
      </w:r>
      <w:r w:rsidRPr="00836F4E">
        <w:rPr>
          <w:sz w:val="26"/>
          <w:szCs w:val="26"/>
          <w:lang w:val="uk-UA"/>
        </w:rPr>
        <w:t>ДЕМЧЕНКО</w:t>
      </w:r>
    </w:p>
    <w:sectPr w:rsidR="00322801" w:rsidSect="00BD48D8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AB1" w:rsidRDefault="00780AB1" w:rsidP="00FD6A12">
      <w:pPr>
        <w:spacing w:after="0" w:line="240" w:lineRule="auto"/>
      </w:pPr>
      <w:r>
        <w:separator/>
      </w:r>
    </w:p>
  </w:endnote>
  <w:endnote w:type="continuationSeparator" w:id="1">
    <w:p w:rsidR="00780AB1" w:rsidRDefault="00780AB1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12" w:rsidRPr="00FD6A12" w:rsidRDefault="00FD6A12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FD6A12" w:rsidRPr="00FD6A12" w:rsidRDefault="00FD6A12" w:rsidP="00FD6A12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FD6A12">
      <w:rPr>
        <w:rFonts w:ascii="Times New Roman" w:hAnsi="Times New Roman" w:cs="Times New Roman"/>
        <w:b/>
        <w:sz w:val="18"/>
        <w:szCs w:val="18"/>
        <w:lang w:val="uk-UA"/>
      </w:rPr>
      <w:t xml:space="preserve">Про </w:t>
    </w:r>
    <w:r w:rsidR="001B0260">
      <w:rPr>
        <w:rFonts w:ascii="Times New Roman" w:hAnsi="Times New Roman" w:cs="Times New Roman"/>
        <w:b/>
        <w:sz w:val="18"/>
        <w:szCs w:val="18"/>
        <w:lang w:val="uk-UA"/>
      </w:rPr>
      <w:t>надання доручення на замовлення  виготовлення технічного паспорту на об’єкт</w:t>
    </w:r>
    <w:r w:rsidRPr="00FD6A12">
      <w:rPr>
        <w:rFonts w:ascii="Times New Roman" w:hAnsi="Times New Roman" w:cs="Times New Roman"/>
        <w:b/>
        <w:sz w:val="18"/>
        <w:szCs w:val="18"/>
        <w:lang w:val="uk-UA"/>
      </w:rPr>
      <w:t xml:space="preserve">  нерухомого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1B0260">
      <w:rPr>
        <w:rFonts w:ascii="Times New Roman" w:hAnsi="Times New Roman" w:cs="Times New Roman"/>
        <w:b/>
        <w:sz w:val="18"/>
        <w:szCs w:val="18"/>
        <w:lang w:val="uk-UA"/>
      </w:rPr>
      <w:t xml:space="preserve">майна </w:t>
    </w:r>
  </w:p>
  <w:p w:rsidR="00FD6A12" w:rsidRPr="00FD6A12" w:rsidRDefault="00FD6A12" w:rsidP="00FD6A12">
    <w:pPr>
      <w:pStyle w:val="a3"/>
      <w:jc w:val="center"/>
      <w:rPr>
        <w:b/>
        <w:sz w:val="18"/>
        <w:szCs w:val="18"/>
        <w:lang w:val="uk-UA"/>
      </w:rPr>
    </w:pPr>
  </w:p>
  <w:p w:rsidR="00FD6A12" w:rsidRPr="00FD6A12" w:rsidRDefault="00FD6A12">
    <w:pPr>
      <w:pStyle w:val="a3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AB1" w:rsidRDefault="00780AB1" w:rsidP="00FD6A12">
      <w:pPr>
        <w:spacing w:after="0" w:line="240" w:lineRule="auto"/>
      </w:pPr>
      <w:r>
        <w:separator/>
      </w:r>
    </w:p>
  </w:footnote>
  <w:footnote w:type="continuationSeparator" w:id="1">
    <w:p w:rsidR="00780AB1" w:rsidRDefault="00780AB1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12" w:rsidRPr="00FD6A12" w:rsidRDefault="00FD6A12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FD6A12">
      <w:rPr>
        <w:rFonts w:ascii="Times New Roman" w:hAnsi="Times New Roman" w:cs="Times New Roman"/>
        <w:sz w:val="24"/>
        <w:szCs w:val="24"/>
        <w:lang w:val="uk-UA"/>
      </w:rPr>
      <w:t>2 із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14B23"/>
    <w:rsid w:val="000229A1"/>
    <w:rsid w:val="0003101D"/>
    <w:rsid w:val="000335D1"/>
    <w:rsid w:val="00035EB4"/>
    <w:rsid w:val="00052DAB"/>
    <w:rsid w:val="00057D6D"/>
    <w:rsid w:val="000621D6"/>
    <w:rsid w:val="0006530A"/>
    <w:rsid w:val="00071988"/>
    <w:rsid w:val="0007462F"/>
    <w:rsid w:val="00076305"/>
    <w:rsid w:val="00092268"/>
    <w:rsid w:val="00092811"/>
    <w:rsid w:val="000A34D3"/>
    <w:rsid w:val="000A52DB"/>
    <w:rsid w:val="000B014D"/>
    <w:rsid w:val="000B5B29"/>
    <w:rsid w:val="000D2151"/>
    <w:rsid w:val="000E4A91"/>
    <w:rsid w:val="00106131"/>
    <w:rsid w:val="00122BD7"/>
    <w:rsid w:val="0012509E"/>
    <w:rsid w:val="001649BB"/>
    <w:rsid w:val="0017665B"/>
    <w:rsid w:val="00184FD7"/>
    <w:rsid w:val="001860F9"/>
    <w:rsid w:val="001918F2"/>
    <w:rsid w:val="0019318E"/>
    <w:rsid w:val="00195C02"/>
    <w:rsid w:val="001B0260"/>
    <w:rsid w:val="001B0CB2"/>
    <w:rsid w:val="001B6BA9"/>
    <w:rsid w:val="001C142D"/>
    <w:rsid w:val="001C1A55"/>
    <w:rsid w:val="001C1DE7"/>
    <w:rsid w:val="001C47AE"/>
    <w:rsid w:val="001D7202"/>
    <w:rsid w:val="001E66CD"/>
    <w:rsid w:val="00216328"/>
    <w:rsid w:val="00216F3A"/>
    <w:rsid w:val="00227112"/>
    <w:rsid w:val="00235F9E"/>
    <w:rsid w:val="0023779E"/>
    <w:rsid w:val="002444C3"/>
    <w:rsid w:val="00255E5E"/>
    <w:rsid w:val="0025655B"/>
    <w:rsid w:val="002579BA"/>
    <w:rsid w:val="00261506"/>
    <w:rsid w:val="0026382E"/>
    <w:rsid w:val="00282D4B"/>
    <w:rsid w:val="00285991"/>
    <w:rsid w:val="002B1B34"/>
    <w:rsid w:val="002B3F16"/>
    <w:rsid w:val="002B4760"/>
    <w:rsid w:val="002B5320"/>
    <w:rsid w:val="002C1905"/>
    <w:rsid w:val="002D3F26"/>
    <w:rsid w:val="002D4A95"/>
    <w:rsid w:val="002D5EBA"/>
    <w:rsid w:val="002E0D3A"/>
    <w:rsid w:val="002E3A05"/>
    <w:rsid w:val="0030212E"/>
    <w:rsid w:val="00312A3A"/>
    <w:rsid w:val="00322801"/>
    <w:rsid w:val="00333C6A"/>
    <w:rsid w:val="00333D02"/>
    <w:rsid w:val="003340F5"/>
    <w:rsid w:val="003473D9"/>
    <w:rsid w:val="0037015D"/>
    <w:rsid w:val="00375249"/>
    <w:rsid w:val="00377D55"/>
    <w:rsid w:val="003A0242"/>
    <w:rsid w:val="003B1E1F"/>
    <w:rsid w:val="003B6B63"/>
    <w:rsid w:val="003C0777"/>
    <w:rsid w:val="003C7BBD"/>
    <w:rsid w:val="003D300D"/>
    <w:rsid w:val="003D300F"/>
    <w:rsid w:val="003D6FD7"/>
    <w:rsid w:val="00403696"/>
    <w:rsid w:val="00417D23"/>
    <w:rsid w:val="00425D79"/>
    <w:rsid w:val="00467F35"/>
    <w:rsid w:val="00477009"/>
    <w:rsid w:val="00493440"/>
    <w:rsid w:val="004944C8"/>
    <w:rsid w:val="004973F8"/>
    <w:rsid w:val="004B0895"/>
    <w:rsid w:val="004C035B"/>
    <w:rsid w:val="004C4D2E"/>
    <w:rsid w:val="004F659B"/>
    <w:rsid w:val="00533F96"/>
    <w:rsid w:val="005357A9"/>
    <w:rsid w:val="005400D9"/>
    <w:rsid w:val="00561913"/>
    <w:rsid w:val="00565BE3"/>
    <w:rsid w:val="00567B7A"/>
    <w:rsid w:val="005757D5"/>
    <w:rsid w:val="00596C4C"/>
    <w:rsid w:val="005A0124"/>
    <w:rsid w:val="005A39CC"/>
    <w:rsid w:val="005B4796"/>
    <w:rsid w:val="005E0558"/>
    <w:rsid w:val="00604007"/>
    <w:rsid w:val="00647DAD"/>
    <w:rsid w:val="00657FE5"/>
    <w:rsid w:val="00660C91"/>
    <w:rsid w:val="006762B1"/>
    <w:rsid w:val="006853A9"/>
    <w:rsid w:val="00695573"/>
    <w:rsid w:val="006B03B9"/>
    <w:rsid w:val="006B1D4C"/>
    <w:rsid w:val="006B56D2"/>
    <w:rsid w:val="006B7DBD"/>
    <w:rsid w:val="006C68B2"/>
    <w:rsid w:val="006C799F"/>
    <w:rsid w:val="006E2327"/>
    <w:rsid w:val="006E311A"/>
    <w:rsid w:val="006F2B62"/>
    <w:rsid w:val="006F4CB4"/>
    <w:rsid w:val="006F6B60"/>
    <w:rsid w:val="00706233"/>
    <w:rsid w:val="00737EC1"/>
    <w:rsid w:val="007510A7"/>
    <w:rsid w:val="00754868"/>
    <w:rsid w:val="00755365"/>
    <w:rsid w:val="00760777"/>
    <w:rsid w:val="00760BB4"/>
    <w:rsid w:val="00763EB9"/>
    <w:rsid w:val="00766C06"/>
    <w:rsid w:val="00777913"/>
    <w:rsid w:val="00780AB1"/>
    <w:rsid w:val="00780C67"/>
    <w:rsid w:val="007A2D96"/>
    <w:rsid w:val="007B1034"/>
    <w:rsid w:val="007F3A31"/>
    <w:rsid w:val="00803754"/>
    <w:rsid w:val="008321F8"/>
    <w:rsid w:val="00836F4E"/>
    <w:rsid w:val="00841AD7"/>
    <w:rsid w:val="00841B51"/>
    <w:rsid w:val="0084760D"/>
    <w:rsid w:val="008620D6"/>
    <w:rsid w:val="00862897"/>
    <w:rsid w:val="0086770B"/>
    <w:rsid w:val="00884C6D"/>
    <w:rsid w:val="0088710C"/>
    <w:rsid w:val="0089582C"/>
    <w:rsid w:val="008C1B3C"/>
    <w:rsid w:val="008C32A9"/>
    <w:rsid w:val="008C61A7"/>
    <w:rsid w:val="008D41FF"/>
    <w:rsid w:val="008E6859"/>
    <w:rsid w:val="008E7F09"/>
    <w:rsid w:val="0091002D"/>
    <w:rsid w:val="00917628"/>
    <w:rsid w:val="0094029D"/>
    <w:rsid w:val="00941EE7"/>
    <w:rsid w:val="00953E1B"/>
    <w:rsid w:val="00960038"/>
    <w:rsid w:val="00964F09"/>
    <w:rsid w:val="00970A82"/>
    <w:rsid w:val="009829C4"/>
    <w:rsid w:val="0098429A"/>
    <w:rsid w:val="00990395"/>
    <w:rsid w:val="00992241"/>
    <w:rsid w:val="009B7F10"/>
    <w:rsid w:val="009E607B"/>
    <w:rsid w:val="009F587E"/>
    <w:rsid w:val="00A00977"/>
    <w:rsid w:val="00A10F1E"/>
    <w:rsid w:val="00A2067E"/>
    <w:rsid w:val="00A25CAA"/>
    <w:rsid w:val="00A30E71"/>
    <w:rsid w:val="00A43E31"/>
    <w:rsid w:val="00A51ED8"/>
    <w:rsid w:val="00A54474"/>
    <w:rsid w:val="00A55309"/>
    <w:rsid w:val="00A61B98"/>
    <w:rsid w:val="00A7601D"/>
    <w:rsid w:val="00A93EC5"/>
    <w:rsid w:val="00A9656D"/>
    <w:rsid w:val="00AA22D3"/>
    <w:rsid w:val="00AB3752"/>
    <w:rsid w:val="00AB3C33"/>
    <w:rsid w:val="00AC02B9"/>
    <w:rsid w:val="00AE243B"/>
    <w:rsid w:val="00AE3A69"/>
    <w:rsid w:val="00AF67C8"/>
    <w:rsid w:val="00B03815"/>
    <w:rsid w:val="00B056AD"/>
    <w:rsid w:val="00B11D7A"/>
    <w:rsid w:val="00B170DC"/>
    <w:rsid w:val="00B64663"/>
    <w:rsid w:val="00B83C85"/>
    <w:rsid w:val="00B8636E"/>
    <w:rsid w:val="00B92C66"/>
    <w:rsid w:val="00BC0839"/>
    <w:rsid w:val="00BD48D8"/>
    <w:rsid w:val="00BE082B"/>
    <w:rsid w:val="00BE5AAD"/>
    <w:rsid w:val="00BF210E"/>
    <w:rsid w:val="00BF2A1F"/>
    <w:rsid w:val="00BF3B24"/>
    <w:rsid w:val="00BF6093"/>
    <w:rsid w:val="00C011B0"/>
    <w:rsid w:val="00C013DC"/>
    <w:rsid w:val="00C02CA7"/>
    <w:rsid w:val="00C16D49"/>
    <w:rsid w:val="00C35809"/>
    <w:rsid w:val="00C35F82"/>
    <w:rsid w:val="00C74CD1"/>
    <w:rsid w:val="00C757B6"/>
    <w:rsid w:val="00C87D35"/>
    <w:rsid w:val="00C931FB"/>
    <w:rsid w:val="00CD209E"/>
    <w:rsid w:val="00CD2F49"/>
    <w:rsid w:val="00CD34F6"/>
    <w:rsid w:val="00CD40E4"/>
    <w:rsid w:val="00D034CD"/>
    <w:rsid w:val="00D0384F"/>
    <w:rsid w:val="00D03AFF"/>
    <w:rsid w:val="00D05060"/>
    <w:rsid w:val="00D23966"/>
    <w:rsid w:val="00D27F3A"/>
    <w:rsid w:val="00D35E19"/>
    <w:rsid w:val="00D6533D"/>
    <w:rsid w:val="00D80671"/>
    <w:rsid w:val="00DB0FC5"/>
    <w:rsid w:val="00DD5212"/>
    <w:rsid w:val="00DD6FBF"/>
    <w:rsid w:val="00DE65E0"/>
    <w:rsid w:val="00DF62CF"/>
    <w:rsid w:val="00E24FC1"/>
    <w:rsid w:val="00E33638"/>
    <w:rsid w:val="00E41C4C"/>
    <w:rsid w:val="00E437D8"/>
    <w:rsid w:val="00E52BE2"/>
    <w:rsid w:val="00E57E7D"/>
    <w:rsid w:val="00E73D73"/>
    <w:rsid w:val="00E97C53"/>
    <w:rsid w:val="00EA62DD"/>
    <w:rsid w:val="00EB1C0B"/>
    <w:rsid w:val="00EB2A62"/>
    <w:rsid w:val="00F00B49"/>
    <w:rsid w:val="00F2627D"/>
    <w:rsid w:val="00F4163F"/>
    <w:rsid w:val="00F81421"/>
    <w:rsid w:val="00F8377B"/>
    <w:rsid w:val="00F9024D"/>
    <w:rsid w:val="00F91684"/>
    <w:rsid w:val="00FC026D"/>
    <w:rsid w:val="00FC052D"/>
    <w:rsid w:val="00FD686A"/>
    <w:rsid w:val="00FD6A12"/>
    <w:rsid w:val="00FE2DB2"/>
    <w:rsid w:val="00FE7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  <w:style w:type="paragraph" w:styleId="a9">
    <w:name w:val="Normal (Web)"/>
    <w:basedOn w:val="a"/>
    <w:uiPriority w:val="99"/>
    <w:unhideWhenUsed/>
    <w:rsid w:val="001B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j-g">
    <w:name w:val="_1j-g"/>
    <w:basedOn w:val="a0"/>
    <w:rsid w:val="001B02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841E2-BD63-4537-939B-A87444522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321</cp:revision>
  <cp:lastPrinted>2024-10-31T12:40:00Z</cp:lastPrinted>
  <dcterms:created xsi:type="dcterms:W3CDTF">2021-10-12T06:04:00Z</dcterms:created>
  <dcterms:modified xsi:type="dcterms:W3CDTF">2024-11-01T12:48:00Z</dcterms:modified>
</cp:coreProperties>
</file>