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8078DD" w:rsidRPr="008078DD" w:rsidRDefault="008078DD" w:rsidP="008078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8078D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8D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8078DD" w:rsidRPr="008078DD" w:rsidRDefault="008078DD" w:rsidP="008078D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8078DD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8078DD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8078DD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8078DD" w:rsidRPr="008078DD" w:rsidRDefault="008078DD" w:rsidP="008078D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8078DD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8078DD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8078D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8078DD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8078DD" w:rsidRPr="008078DD" w:rsidRDefault="008078DD" w:rsidP="008078DD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8DD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72 </w:t>
      </w:r>
      <w:r w:rsidRPr="008078D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8078DD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8078DD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8078DD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8078DD">
        <w:rPr>
          <w:rFonts w:ascii="Times New Roman" w:eastAsia="Times New Roman" w:hAnsi="Times New Roman" w:cs="Times New Roman"/>
          <w:sz w:val="32"/>
          <w:szCs w:val="32"/>
        </w:rPr>
        <w:tab/>
      </w:r>
      <w:r w:rsidRPr="008078DD">
        <w:rPr>
          <w:rFonts w:ascii="Times New Roman" w:eastAsia="Times New Roman" w:hAnsi="Times New Roman" w:cs="Times New Roman"/>
          <w:sz w:val="32"/>
          <w:szCs w:val="32"/>
        </w:rPr>
        <w:tab/>
      </w:r>
      <w:r w:rsidRPr="008078DD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8078DD" w:rsidRPr="008078DD" w:rsidRDefault="008078DD" w:rsidP="00807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8078D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8078DD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8078DD" w:rsidRPr="008078DD" w:rsidRDefault="008078DD" w:rsidP="008078DD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8078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078DD">
        <w:rPr>
          <w:rFonts w:ascii="Arial" w:eastAsia="Times New Roman" w:hAnsi="Arial" w:cs="Arial"/>
        </w:rPr>
        <w:t>від</w:t>
      </w:r>
      <w:proofErr w:type="spellEnd"/>
      <w:r w:rsidRPr="008078DD">
        <w:rPr>
          <w:rFonts w:ascii="Arial" w:eastAsia="Times New Roman" w:hAnsi="Arial" w:cs="Arial"/>
        </w:rPr>
        <w:t xml:space="preserve">  </w:t>
      </w:r>
      <w:r w:rsidRPr="008078DD">
        <w:rPr>
          <w:rFonts w:ascii="Arial" w:eastAsia="Times New Roman" w:hAnsi="Arial" w:cs="Arial"/>
          <w:u w:val="single"/>
          <w:lang w:val="uk-UA"/>
        </w:rPr>
        <w:t>28.11.2024</w:t>
      </w:r>
      <w:r w:rsidRPr="008078DD">
        <w:rPr>
          <w:rFonts w:ascii="Arial" w:eastAsia="Times New Roman" w:hAnsi="Arial" w:cs="Arial"/>
          <w:lang w:val="uk-UA"/>
        </w:rPr>
        <w:t xml:space="preserve"> </w:t>
      </w:r>
      <w:r w:rsidRPr="008078DD">
        <w:rPr>
          <w:rFonts w:ascii="Arial" w:eastAsia="Times New Roman" w:hAnsi="Arial" w:cs="Arial"/>
        </w:rPr>
        <w:t>№</w:t>
      </w:r>
      <w:r w:rsidRPr="008078DD">
        <w:rPr>
          <w:rFonts w:ascii="Arial" w:eastAsia="Times New Roman" w:hAnsi="Arial" w:cs="Arial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37</w:t>
      </w:r>
    </w:p>
    <w:p w:rsidR="008078DD" w:rsidRPr="008078DD" w:rsidRDefault="008078DD" w:rsidP="008078DD">
      <w:pPr>
        <w:spacing w:after="0" w:line="240" w:lineRule="auto"/>
        <w:rPr>
          <w:rFonts w:ascii="Arial" w:eastAsia="Times New Roman" w:hAnsi="Arial" w:cs="Arial"/>
        </w:rPr>
      </w:pPr>
      <w:r w:rsidRPr="008078DD">
        <w:rPr>
          <w:rFonts w:ascii="Arial" w:eastAsia="Times New Roman" w:hAnsi="Arial" w:cs="Arial"/>
        </w:rPr>
        <w:t xml:space="preserve">      м. </w:t>
      </w:r>
      <w:proofErr w:type="spellStart"/>
      <w:r w:rsidRPr="008078DD">
        <w:rPr>
          <w:rFonts w:ascii="Arial" w:eastAsia="Times New Roman" w:hAnsi="Arial" w:cs="Arial"/>
        </w:rPr>
        <w:t>Первомайськ</w:t>
      </w:r>
      <w:proofErr w:type="spellEnd"/>
    </w:p>
    <w:p w:rsidR="008078DD" w:rsidRPr="008078DD" w:rsidRDefault="008078DD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5B68C4">
        <w:rPr>
          <w:rFonts w:ascii="Times New Roman" w:hAnsi="Times New Roman" w:cs="Times New Roman"/>
          <w:sz w:val="28"/>
          <w:szCs w:val="28"/>
          <w:lang w:val="uk-UA"/>
        </w:rPr>
        <w:t xml:space="preserve">  по вул. Федора Толбухіна, 128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ьного майна» від 03.10.2019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трів України від 03.06.2020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державного 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розрахунку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8DD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8D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8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від 05.11.2024 </w:t>
      </w:r>
      <w:r w:rsidR="008078DD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5B68C4">
        <w:rPr>
          <w:rFonts w:ascii="Times New Roman" w:hAnsi="Times New Roman" w:cs="Times New Roman"/>
          <w:sz w:val="28"/>
          <w:szCs w:val="28"/>
          <w:lang w:val="uk-UA"/>
        </w:rPr>
        <w:t>1290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C76828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9C0">
        <w:rPr>
          <w:rFonts w:ascii="Times New Roman" w:hAnsi="Times New Roman" w:cs="Times New Roman"/>
          <w:sz w:val="28"/>
          <w:szCs w:val="28"/>
          <w:lang w:val="uk-UA"/>
        </w:rPr>
        <w:t>частину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коридорного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 w:rsidRP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68C4">
        <w:rPr>
          <w:rFonts w:ascii="Times New Roman" w:hAnsi="Times New Roman" w:cs="Times New Roman"/>
          <w:sz w:val="28"/>
          <w:szCs w:val="28"/>
          <w:lang w:val="uk-UA"/>
        </w:rPr>
        <w:t>загальною площею 1,2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яке розташоване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</w:t>
      </w:r>
      <w:r w:rsidR="00C76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чотирьох</w:t>
      </w:r>
      <w:r w:rsidR="00B00FB6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поверхової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</w:t>
      </w:r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влі </w:t>
      </w:r>
      <w:r w:rsidR="006904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лікувального комплексу № </w:t>
      </w:r>
      <w:r w:rsidR="00B409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4E3E7D" w:rsidRPr="00B52A7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5B68C4">
        <w:rPr>
          <w:rFonts w:ascii="Times New Roman" w:hAnsi="Times New Roman" w:cs="Times New Roman"/>
          <w:sz w:val="28"/>
          <w:szCs w:val="28"/>
          <w:lang w:val="uk-UA"/>
        </w:rPr>
        <w:t>вул. Федора Толбухіна, 128</w:t>
      </w:r>
      <w:r w:rsidR="000648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16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13B2" w:rsidRPr="003874E0" w:rsidRDefault="001613B2" w:rsidP="001613B2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87" w:rsidRDefault="00AD1C87" w:rsidP="00FD6A12">
      <w:pPr>
        <w:spacing w:after="0" w:line="240" w:lineRule="auto"/>
      </w:pPr>
      <w:r>
        <w:separator/>
      </w:r>
    </w:p>
  </w:endnote>
  <w:endnote w:type="continuationSeparator" w:id="1">
    <w:p w:rsidR="00AD1C87" w:rsidRDefault="00AD1C8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377FBA">
      <w:rPr>
        <w:rFonts w:ascii="Times New Roman" w:hAnsi="Times New Roman" w:cs="Times New Roman"/>
        <w:b/>
        <w:sz w:val="18"/>
        <w:szCs w:val="18"/>
        <w:lang w:val="uk-UA"/>
      </w:rPr>
      <w:t>а  по вул. Федора Толбухіна, 128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87" w:rsidRDefault="00AD1C87" w:rsidP="00FD6A12">
      <w:pPr>
        <w:spacing w:after="0" w:line="240" w:lineRule="auto"/>
      </w:pPr>
      <w:r>
        <w:separator/>
      </w:r>
    </w:p>
  </w:footnote>
  <w:footnote w:type="continuationSeparator" w:id="1">
    <w:p w:rsidR="00AD1C87" w:rsidRDefault="00AD1C8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25BE"/>
    <w:rsid w:val="000E3C47"/>
    <w:rsid w:val="0010673D"/>
    <w:rsid w:val="001106E2"/>
    <w:rsid w:val="00111CBA"/>
    <w:rsid w:val="00115832"/>
    <w:rsid w:val="00126B89"/>
    <w:rsid w:val="00131568"/>
    <w:rsid w:val="00132C5A"/>
    <w:rsid w:val="001330A7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962F8"/>
    <w:rsid w:val="002A0A34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77FBA"/>
    <w:rsid w:val="00381140"/>
    <w:rsid w:val="00390446"/>
    <w:rsid w:val="00395049"/>
    <w:rsid w:val="003A0242"/>
    <w:rsid w:val="003A6012"/>
    <w:rsid w:val="003C0777"/>
    <w:rsid w:val="003D01CF"/>
    <w:rsid w:val="003D0DA0"/>
    <w:rsid w:val="003D300F"/>
    <w:rsid w:val="00403696"/>
    <w:rsid w:val="00407A84"/>
    <w:rsid w:val="004373DE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213C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6338"/>
    <w:rsid w:val="0079732A"/>
    <w:rsid w:val="007A5608"/>
    <w:rsid w:val="007B1034"/>
    <w:rsid w:val="007B2EA5"/>
    <w:rsid w:val="007E1B72"/>
    <w:rsid w:val="007E2E85"/>
    <w:rsid w:val="007F3A31"/>
    <w:rsid w:val="008078DD"/>
    <w:rsid w:val="00807CD3"/>
    <w:rsid w:val="0081210B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3C5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2D22"/>
    <w:rsid w:val="00AA5313"/>
    <w:rsid w:val="00AB3B64"/>
    <w:rsid w:val="00AB3C33"/>
    <w:rsid w:val="00AC22E3"/>
    <w:rsid w:val="00AD1C87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09C0"/>
    <w:rsid w:val="00B419CF"/>
    <w:rsid w:val="00B47DAF"/>
    <w:rsid w:val="00B52A72"/>
    <w:rsid w:val="00B61424"/>
    <w:rsid w:val="00B642B7"/>
    <w:rsid w:val="00B6527D"/>
    <w:rsid w:val="00B83C85"/>
    <w:rsid w:val="00B84443"/>
    <w:rsid w:val="00B91143"/>
    <w:rsid w:val="00B94FB3"/>
    <w:rsid w:val="00B9592F"/>
    <w:rsid w:val="00BA3E7C"/>
    <w:rsid w:val="00BA4134"/>
    <w:rsid w:val="00BB58DD"/>
    <w:rsid w:val="00BC3100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5B65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15269"/>
    <w:rsid w:val="00F2627D"/>
    <w:rsid w:val="00F374D4"/>
    <w:rsid w:val="00F43647"/>
    <w:rsid w:val="00F44D24"/>
    <w:rsid w:val="00F475D2"/>
    <w:rsid w:val="00F54C44"/>
    <w:rsid w:val="00F56345"/>
    <w:rsid w:val="00F67925"/>
    <w:rsid w:val="00F73DB5"/>
    <w:rsid w:val="00F74312"/>
    <w:rsid w:val="00F80289"/>
    <w:rsid w:val="00F9024D"/>
    <w:rsid w:val="00FA5B31"/>
    <w:rsid w:val="00FB0FF0"/>
    <w:rsid w:val="00FC026D"/>
    <w:rsid w:val="00FC052D"/>
    <w:rsid w:val="00FC2C51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759</cp:revision>
  <cp:lastPrinted>2024-11-28T14:48:00Z</cp:lastPrinted>
  <dcterms:created xsi:type="dcterms:W3CDTF">2021-10-12T06:04:00Z</dcterms:created>
  <dcterms:modified xsi:type="dcterms:W3CDTF">2024-12-04T14:28:00Z</dcterms:modified>
</cp:coreProperties>
</file>