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F36D96" w:rsidP="00B14A48">
      <w:pPr>
        <w:autoSpaceDE w:val="0"/>
        <w:autoSpaceDN w:val="0"/>
        <w:adjustRightInd w:val="0"/>
        <w:spacing w:after="0" w:line="240" w:lineRule="auto"/>
        <w:jc w:val="center"/>
        <w:rPr>
          <w:lang w:val="uk-UA"/>
        </w:rPr>
      </w:pPr>
      <w:r w:rsidRPr="00E56FC1">
        <w:rPr>
          <w:rFonts w:ascii="Times New Roman" w:hAnsi="Times New Roman" w:cs="Times New Roman"/>
          <w:sz w:val="28"/>
          <w:szCs w:val="28"/>
          <w:lang w:val="uk-UA"/>
        </w:rPr>
        <w:t>Пояснювальна записка</w:t>
      </w:r>
    </w:p>
    <w:p w:rsidR="00F36D96" w:rsidRPr="00E56FC1" w:rsidRDefault="00F36D96" w:rsidP="00B14A48">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B14A48">
      <w:pPr>
        <w:spacing w:after="0"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w:t>
      </w:r>
      <w:r w:rsidR="00BA4010">
        <w:rPr>
          <w:rFonts w:ascii="Times New Roman" w:hAnsi="Times New Roman" w:cs="Times New Roman"/>
          <w:bCs/>
          <w:sz w:val="28"/>
          <w:szCs w:val="28"/>
          <w:lang w:val="uk-UA"/>
        </w:rPr>
        <w:t>4</w:t>
      </w:r>
      <w:r w:rsidRPr="00E56FC1">
        <w:rPr>
          <w:rFonts w:ascii="Times New Roman" w:hAnsi="Times New Roman" w:cs="Times New Roman"/>
          <w:bCs/>
          <w:sz w:val="28"/>
          <w:szCs w:val="28"/>
          <w:lang w:val="uk-UA"/>
        </w:rPr>
        <w:t xml:space="preserve"> рік»</w:t>
      </w:r>
    </w:p>
    <w:p w:rsidR="00B14A48" w:rsidRDefault="00B14A48" w:rsidP="00B14A48">
      <w:pPr>
        <w:spacing w:after="0" w:line="240" w:lineRule="auto"/>
        <w:ind w:left="-709" w:firstLine="425"/>
        <w:jc w:val="center"/>
        <w:rPr>
          <w:rFonts w:ascii="Times New Roman" w:hAnsi="Times New Roman" w:cs="Times New Roman"/>
          <w:bCs/>
          <w:sz w:val="28"/>
          <w:szCs w:val="28"/>
          <w:lang w:val="uk-UA"/>
        </w:rPr>
      </w:pPr>
    </w:p>
    <w:p w:rsidR="00F36D96" w:rsidRPr="00D177AB" w:rsidRDefault="00F36D96"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Обґрунтування необхідності  підготовки</w:t>
      </w:r>
      <w:r w:rsidR="00E220CA"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рішення:</w:t>
      </w:r>
    </w:p>
    <w:p w:rsidR="00EF1C02" w:rsidRPr="00D177AB" w:rsidRDefault="002F1F43" w:rsidP="00D177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D177AB">
        <w:rPr>
          <w:rFonts w:ascii="Times New Roman" w:hAnsi="Times New Roman" w:cs="Times New Roman"/>
          <w:sz w:val="28"/>
          <w:szCs w:val="28"/>
          <w:lang w:val="uk-UA"/>
        </w:rPr>
        <w:t xml:space="preserve">1. </w:t>
      </w:r>
      <w:r w:rsidR="00873491" w:rsidRPr="00D177AB">
        <w:rPr>
          <w:rFonts w:ascii="Times New Roman" w:hAnsi="Times New Roman" w:cs="Times New Roman"/>
          <w:sz w:val="28"/>
          <w:szCs w:val="28"/>
          <w:lang w:val="uk-UA"/>
        </w:rPr>
        <w:t>Вн</w:t>
      </w:r>
      <w:r w:rsidR="00927325" w:rsidRPr="00D177AB">
        <w:rPr>
          <w:rFonts w:ascii="Times New Roman" w:hAnsi="Times New Roman" w:cs="Times New Roman"/>
          <w:sz w:val="28"/>
          <w:szCs w:val="28"/>
          <w:lang w:val="uk-UA"/>
        </w:rPr>
        <w:t>осяться</w:t>
      </w:r>
      <w:r w:rsidR="00873491" w:rsidRPr="00D177AB">
        <w:rPr>
          <w:rFonts w:ascii="Times New Roman" w:hAnsi="Times New Roman" w:cs="Times New Roman"/>
          <w:sz w:val="28"/>
          <w:szCs w:val="28"/>
          <w:lang w:val="uk-UA"/>
        </w:rPr>
        <w:t xml:space="preserve"> та затверд</w:t>
      </w:r>
      <w:r w:rsidR="00927325" w:rsidRPr="00D177AB">
        <w:rPr>
          <w:rFonts w:ascii="Times New Roman" w:hAnsi="Times New Roman" w:cs="Times New Roman"/>
          <w:sz w:val="28"/>
          <w:szCs w:val="28"/>
          <w:lang w:val="uk-UA"/>
        </w:rPr>
        <w:t>жуються</w:t>
      </w:r>
      <w:r w:rsidR="00873491" w:rsidRPr="00D177AB">
        <w:rPr>
          <w:rFonts w:ascii="Times New Roman" w:hAnsi="Times New Roman" w:cs="Times New Roman"/>
          <w:sz w:val="28"/>
          <w:szCs w:val="28"/>
          <w:lang w:val="uk-UA"/>
        </w:rPr>
        <w:t xml:space="preserve"> зміни </w:t>
      </w:r>
      <w:r w:rsidR="00E232D1" w:rsidRPr="00D177A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D177AB">
        <w:rPr>
          <w:rFonts w:ascii="Times New Roman" w:hAnsi="Times New Roman" w:cs="Times New Roman"/>
          <w:sz w:val="28"/>
          <w:szCs w:val="28"/>
          <w:lang w:val="uk-UA"/>
        </w:rPr>
        <w:t>4</w:t>
      </w:r>
      <w:r w:rsidR="00E232D1" w:rsidRPr="00D177AB">
        <w:rPr>
          <w:rFonts w:ascii="Times New Roman" w:hAnsi="Times New Roman" w:cs="Times New Roman"/>
          <w:sz w:val="28"/>
          <w:szCs w:val="28"/>
          <w:lang w:val="uk-UA"/>
        </w:rPr>
        <w:t xml:space="preserve"> року:</w:t>
      </w:r>
      <w:r w:rsidR="00EF1C02" w:rsidRPr="00D177AB">
        <w:rPr>
          <w:rFonts w:ascii="Times New Roman" w:hAnsi="Times New Roman" w:cs="Times New Roman"/>
          <w:sz w:val="28"/>
          <w:szCs w:val="28"/>
          <w:lang w:val="uk-UA"/>
        </w:rPr>
        <w:t xml:space="preserve">                </w:t>
      </w:r>
    </w:p>
    <w:p w:rsidR="00D177AB" w:rsidRDefault="002F1F43" w:rsidP="00D177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xml:space="preserve">1.1. Відповідно до розпорядження начальника Миколаївської обласної військової адміністрації від 01.07.2024 року № 243-р «Про внесення змін до обласного бюджету Миколаївської області на 2024 рік» та розпорядження голови Миколаївської обласної військової адміністрації «Про внесення змін до обласного бюджету Миколаївської області на </w:t>
      </w:r>
      <w:r>
        <w:rPr>
          <w:rFonts w:ascii="Times New Roman" w:hAnsi="Times New Roman" w:cs="Times New Roman"/>
          <w:sz w:val="28"/>
          <w:szCs w:val="28"/>
          <w:lang w:val="uk-UA"/>
        </w:rPr>
        <w:t>2024 рік» від 16.07.2024 року № </w:t>
      </w:r>
      <w:r w:rsidR="00D177AB" w:rsidRPr="00D177AB">
        <w:rPr>
          <w:rFonts w:ascii="Times New Roman" w:hAnsi="Times New Roman" w:cs="Times New Roman"/>
          <w:sz w:val="28"/>
          <w:szCs w:val="28"/>
          <w:lang w:val="uk-UA"/>
        </w:rPr>
        <w:t>255-р:</w:t>
      </w:r>
    </w:p>
    <w:p w:rsidR="002F1F43" w:rsidRPr="00D177AB" w:rsidRDefault="002F1F43" w:rsidP="00D177AB">
      <w:pPr>
        <w:spacing w:after="0" w:line="240" w:lineRule="auto"/>
        <w:jc w:val="both"/>
        <w:rPr>
          <w:rFonts w:ascii="Times New Roman" w:hAnsi="Times New Roman" w:cs="Times New Roman"/>
          <w:sz w:val="28"/>
          <w:szCs w:val="28"/>
          <w:lang w:val="uk-UA"/>
        </w:rPr>
      </w:pPr>
    </w:p>
    <w:p w:rsidR="00D177AB" w:rsidRPr="00D177AB" w:rsidRDefault="00D177AB" w:rsidP="002F1F43">
      <w:pPr>
        <w:spacing w:after="0" w:line="240" w:lineRule="auto"/>
        <w:ind w:firstLine="567"/>
        <w:jc w:val="both"/>
        <w:rPr>
          <w:rFonts w:ascii="Times New Roman" w:hAnsi="Times New Roman" w:cs="Times New Roman"/>
          <w:color w:val="000000"/>
          <w:sz w:val="28"/>
          <w:szCs w:val="28"/>
          <w:lang w:val="uk-UA"/>
        </w:rPr>
      </w:pPr>
      <w:r w:rsidRPr="00D177AB">
        <w:rPr>
          <w:rFonts w:ascii="Times New Roman" w:hAnsi="Times New Roman" w:cs="Times New Roman"/>
          <w:color w:val="000000"/>
          <w:sz w:val="28"/>
          <w:szCs w:val="28"/>
          <w:lang w:val="uk-UA"/>
        </w:rPr>
        <w:t>Збільш</w:t>
      </w:r>
      <w:r w:rsidR="00A87FD4">
        <w:rPr>
          <w:rFonts w:ascii="Times New Roman" w:hAnsi="Times New Roman" w:cs="Times New Roman"/>
          <w:color w:val="000000"/>
          <w:sz w:val="28"/>
          <w:szCs w:val="28"/>
          <w:lang w:val="uk-UA"/>
        </w:rPr>
        <w:t xml:space="preserve">уються </w:t>
      </w:r>
      <w:r w:rsidRPr="00D177AB">
        <w:rPr>
          <w:rFonts w:ascii="Times New Roman" w:hAnsi="Times New Roman" w:cs="Times New Roman"/>
          <w:color w:val="000000"/>
          <w:sz w:val="28"/>
          <w:szCs w:val="28"/>
          <w:lang w:val="uk-UA"/>
        </w:rPr>
        <w:t xml:space="preserve"> доходи:</w:t>
      </w:r>
    </w:p>
    <w:p w:rsidR="00D177AB" w:rsidRPr="00D177AB" w:rsidRDefault="00D177AB" w:rsidP="002F1F43">
      <w:pPr>
        <w:spacing w:after="0" w:line="240" w:lineRule="auto"/>
        <w:ind w:firstLine="567"/>
        <w:jc w:val="both"/>
        <w:rPr>
          <w:rFonts w:ascii="Times New Roman" w:hAnsi="Times New Roman" w:cs="Times New Roman"/>
          <w:color w:val="000000"/>
          <w:sz w:val="28"/>
          <w:szCs w:val="28"/>
          <w:lang w:val="uk-UA"/>
        </w:rPr>
      </w:pPr>
      <w:r w:rsidRPr="00D177AB">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w:t>
      </w:r>
      <w:r w:rsidR="00A87FD4">
        <w:rPr>
          <w:rFonts w:ascii="Times New Roman" w:hAnsi="Times New Roman" w:cs="Times New Roman"/>
          <w:sz w:val="28"/>
          <w:szCs w:val="28"/>
          <w:lang w:val="uk-UA"/>
        </w:rPr>
        <w:t>інні обласних та районних рад)</w:t>
      </w:r>
      <w:r w:rsidRPr="00D177AB">
        <w:rPr>
          <w:rFonts w:ascii="Times New Roman" w:hAnsi="Times New Roman" w:cs="Times New Roman"/>
          <w:sz w:val="28"/>
          <w:szCs w:val="28"/>
          <w:lang w:val="uk-UA"/>
        </w:rPr>
        <w:t xml:space="preserve"> –  79 212 грн.</w:t>
      </w:r>
      <w:r w:rsidRPr="00D177AB">
        <w:rPr>
          <w:rFonts w:ascii="Times New Roman" w:hAnsi="Times New Roman" w:cs="Times New Roman"/>
          <w:color w:val="000000"/>
          <w:sz w:val="28"/>
          <w:szCs w:val="28"/>
          <w:lang w:val="uk-UA"/>
        </w:rPr>
        <w:t xml:space="preserve"> </w:t>
      </w:r>
    </w:p>
    <w:p w:rsidR="00D177AB" w:rsidRPr="00D177AB" w:rsidRDefault="00D177AB" w:rsidP="002F1F43">
      <w:pPr>
        <w:spacing w:after="0" w:line="240" w:lineRule="auto"/>
        <w:ind w:firstLine="567"/>
        <w:jc w:val="both"/>
        <w:rPr>
          <w:rStyle w:val="rvts0"/>
          <w:rFonts w:ascii="Times New Roman" w:hAnsi="Times New Roman" w:cs="Times New Roman"/>
          <w:b/>
          <w:sz w:val="28"/>
          <w:szCs w:val="28"/>
          <w:lang w:val="uk-UA"/>
        </w:rPr>
      </w:pPr>
      <w:r w:rsidRPr="00D177AB">
        <w:rPr>
          <w:rStyle w:val="rvts0"/>
          <w:rFonts w:ascii="Times New Roman" w:hAnsi="Times New Roman" w:cs="Times New Roman"/>
          <w:sz w:val="28"/>
          <w:szCs w:val="28"/>
          <w:lang w:val="uk-UA"/>
        </w:rPr>
        <w:t>-</w:t>
      </w:r>
      <w:r w:rsidR="00FA6DB6">
        <w:rPr>
          <w:rStyle w:val="rvts0"/>
          <w:rFonts w:ascii="Times New Roman" w:hAnsi="Times New Roman" w:cs="Times New Roman"/>
          <w:sz w:val="28"/>
          <w:szCs w:val="28"/>
          <w:lang w:val="uk-UA"/>
        </w:rPr>
        <w:t xml:space="preserve"> </w:t>
      </w:r>
      <w:r w:rsidRPr="00D177AB">
        <w:rPr>
          <w:rStyle w:val="rvts0"/>
          <w:rFonts w:ascii="Times New Roman" w:hAnsi="Times New Roman" w:cs="Times New Roman"/>
          <w:sz w:val="28"/>
          <w:szCs w:val="28"/>
          <w:lang w:val="uk-UA"/>
        </w:rPr>
        <w:t>субвенцію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833</w:t>
      </w:r>
      <w:r w:rsidRPr="00D177AB">
        <w:rPr>
          <w:rStyle w:val="rvts0"/>
          <w:rFonts w:ascii="Times New Roman" w:hAnsi="Times New Roman" w:cs="Times New Roman"/>
          <w:sz w:val="28"/>
          <w:szCs w:val="28"/>
        </w:rPr>
        <w:t> </w:t>
      </w:r>
      <w:r w:rsidRPr="00D177AB">
        <w:rPr>
          <w:rStyle w:val="rvts0"/>
          <w:rFonts w:ascii="Times New Roman" w:hAnsi="Times New Roman" w:cs="Times New Roman"/>
          <w:sz w:val="28"/>
          <w:szCs w:val="28"/>
          <w:lang w:val="uk-UA"/>
        </w:rPr>
        <w:t>560 грн..</w:t>
      </w:r>
    </w:p>
    <w:p w:rsidR="00D177AB" w:rsidRPr="00D177AB" w:rsidRDefault="00D177AB" w:rsidP="002F1F43">
      <w:pPr>
        <w:spacing w:after="0" w:line="240" w:lineRule="auto"/>
        <w:ind w:firstLine="567"/>
        <w:jc w:val="both"/>
        <w:rPr>
          <w:rStyle w:val="rvts0"/>
          <w:rFonts w:ascii="Times New Roman" w:hAnsi="Times New Roman" w:cs="Times New Roman"/>
          <w:b/>
          <w:sz w:val="28"/>
          <w:szCs w:val="28"/>
          <w:lang w:val="uk-UA"/>
        </w:rPr>
      </w:pPr>
      <w:r w:rsidRPr="00D177AB">
        <w:rPr>
          <w:rStyle w:val="rvts0"/>
          <w:rFonts w:ascii="Times New Roman" w:hAnsi="Times New Roman" w:cs="Times New Roman"/>
          <w:sz w:val="28"/>
          <w:szCs w:val="28"/>
          <w:lang w:val="uk-UA"/>
        </w:rPr>
        <w:t>-</w:t>
      </w:r>
      <w:r w:rsidR="00FA6DB6">
        <w:rPr>
          <w:rStyle w:val="rvts0"/>
          <w:rFonts w:ascii="Times New Roman" w:hAnsi="Times New Roman" w:cs="Times New Roman"/>
          <w:sz w:val="28"/>
          <w:szCs w:val="28"/>
          <w:lang w:val="uk-UA"/>
        </w:rPr>
        <w:t xml:space="preserve"> </w:t>
      </w:r>
      <w:r w:rsidRPr="00D177AB">
        <w:rPr>
          <w:rStyle w:val="rvts0"/>
          <w:rFonts w:ascii="Times New Roman" w:hAnsi="Times New Roman" w:cs="Times New Roman"/>
          <w:sz w:val="28"/>
          <w:szCs w:val="28"/>
          <w:lang w:val="uk-UA"/>
        </w:rPr>
        <w:t xml:space="preserve">субвенцію з місцевого бюджету на виплату грошової компенсації за належні для отримання жилі приміщення для сімей осіб, визначених </w:t>
      </w:r>
      <w:hyperlink r:id="rId8" w:anchor="n659" w:tgtFrame="_blank" w:history="1">
        <w:r w:rsidRPr="00FA6DB6">
          <w:rPr>
            <w:rStyle w:val="af1"/>
            <w:rFonts w:ascii="Times New Roman" w:hAnsi="Times New Roman" w:cs="Times New Roman"/>
            <w:color w:val="auto"/>
            <w:sz w:val="28"/>
            <w:szCs w:val="28"/>
            <w:u w:val="none"/>
            <w:lang w:val="uk-UA"/>
          </w:rPr>
          <w:t>пунктами 2 - 5</w:t>
        </w:r>
      </w:hyperlink>
      <w:r w:rsidRPr="00FA6DB6">
        <w:rPr>
          <w:rStyle w:val="rvts0"/>
          <w:rFonts w:ascii="Times New Roman" w:hAnsi="Times New Roman" w:cs="Times New Roman"/>
          <w:sz w:val="28"/>
          <w:szCs w:val="28"/>
          <w:lang w:val="uk-UA"/>
        </w:rPr>
        <w:t xml:space="preserve"> </w:t>
      </w:r>
      <w:r w:rsidRPr="00D177AB">
        <w:rPr>
          <w:rStyle w:val="rvts0"/>
          <w:rFonts w:ascii="Times New Roman" w:hAnsi="Times New Roman" w:cs="Times New Roman"/>
          <w:sz w:val="28"/>
          <w:szCs w:val="28"/>
          <w:lang w:val="uk-UA"/>
        </w:rPr>
        <w:t xml:space="preserve">частини першої статті 10-1 Закону України </w:t>
      </w:r>
      <w:r w:rsidR="00FA6DB6">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Про статус ветеранів війни, гарантії їх соціального захисту</w:t>
      </w:r>
      <w:r w:rsidR="00FA6DB6">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 xml:space="preserve">, для осіб з інвалідністю </w:t>
      </w:r>
      <w:r w:rsidRPr="00D177AB">
        <w:rPr>
          <w:rStyle w:val="rvts0"/>
          <w:rFonts w:ascii="Times New Roman" w:hAnsi="Times New Roman" w:cs="Times New Roman"/>
          <w:sz w:val="28"/>
          <w:szCs w:val="28"/>
        </w:rPr>
        <w:t>I</w:t>
      </w:r>
      <w:r w:rsidRPr="00D177AB">
        <w:rPr>
          <w:rStyle w:val="rvts0"/>
          <w:rFonts w:ascii="Times New Roman" w:hAnsi="Times New Roman" w:cs="Times New Roman"/>
          <w:sz w:val="28"/>
          <w:szCs w:val="28"/>
          <w:lang w:val="uk-UA"/>
        </w:rPr>
        <w:t xml:space="preserve"> - </w:t>
      </w:r>
      <w:r w:rsidRPr="00D177AB">
        <w:rPr>
          <w:rStyle w:val="rvts0"/>
          <w:rFonts w:ascii="Times New Roman" w:hAnsi="Times New Roman" w:cs="Times New Roman"/>
          <w:sz w:val="28"/>
          <w:szCs w:val="28"/>
        </w:rPr>
        <w:t>II</w:t>
      </w:r>
      <w:r w:rsidRPr="00D177AB">
        <w:rPr>
          <w:rStyle w:val="rvts0"/>
          <w:rFonts w:ascii="Times New Roman" w:hAnsi="Times New Roman" w:cs="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9" w:anchor="n103" w:tgtFrame="_blank" w:history="1">
        <w:r w:rsidRPr="00FA6DB6">
          <w:rPr>
            <w:rStyle w:val="af1"/>
            <w:rFonts w:ascii="Times New Roman" w:hAnsi="Times New Roman" w:cs="Times New Roman"/>
            <w:color w:val="auto"/>
            <w:sz w:val="28"/>
            <w:szCs w:val="28"/>
            <w:u w:val="none"/>
            <w:lang w:val="uk-UA"/>
          </w:rPr>
          <w:t>пунктами 11 - 14</w:t>
        </w:r>
      </w:hyperlink>
      <w:r w:rsidRPr="00D177AB">
        <w:rPr>
          <w:rStyle w:val="rvts0"/>
          <w:rFonts w:ascii="Times New Roman" w:hAnsi="Times New Roman" w:cs="Times New Roman"/>
          <w:sz w:val="28"/>
          <w:szCs w:val="28"/>
          <w:lang w:val="uk-UA"/>
        </w:rPr>
        <w:t xml:space="preserve"> частини другої статті 7 Закону України </w:t>
      </w:r>
      <w:r w:rsidR="00F01593">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Про статус ветеранів війни, гарантії їх соціального захисту</w:t>
      </w:r>
      <w:r w:rsidR="00F01593">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 та які потребують поліпшення житлових умов за рахунок відповідної субвенції з державного бюджету (КБКД 41050400) – 3</w:t>
      </w:r>
      <w:r w:rsidRPr="00D177AB">
        <w:rPr>
          <w:rStyle w:val="rvts0"/>
          <w:rFonts w:ascii="Times New Roman" w:hAnsi="Times New Roman" w:cs="Times New Roman"/>
          <w:sz w:val="28"/>
          <w:szCs w:val="28"/>
        </w:rPr>
        <w:t> </w:t>
      </w:r>
      <w:r w:rsidRPr="00D177AB">
        <w:rPr>
          <w:rStyle w:val="rvts0"/>
          <w:rFonts w:ascii="Times New Roman" w:hAnsi="Times New Roman" w:cs="Times New Roman"/>
          <w:sz w:val="28"/>
          <w:szCs w:val="28"/>
          <w:lang w:val="uk-UA"/>
        </w:rPr>
        <w:t>609</w:t>
      </w:r>
      <w:r w:rsidRPr="00D177AB">
        <w:rPr>
          <w:rStyle w:val="rvts0"/>
          <w:rFonts w:ascii="Times New Roman" w:hAnsi="Times New Roman" w:cs="Times New Roman"/>
          <w:sz w:val="28"/>
          <w:szCs w:val="28"/>
        </w:rPr>
        <w:t> </w:t>
      </w:r>
      <w:r w:rsidRPr="00D177AB">
        <w:rPr>
          <w:rStyle w:val="rvts0"/>
          <w:rFonts w:ascii="Times New Roman" w:hAnsi="Times New Roman" w:cs="Times New Roman"/>
          <w:sz w:val="28"/>
          <w:szCs w:val="28"/>
          <w:lang w:val="uk-UA"/>
        </w:rPr>
        <w:t>189 грн.</w:t>
      </w:r>
    </w:p>
    <w:p w:rsidR="00D177AB" w:rsidRDefault="00D177AB" w:rsidP="002F1F43">
      <w:pPr>
        <w:spacing w:after="0" w:line="240" w:lineRule="auto"/>
        <w:ind w:firstLine="567"/>
        <w:jc w:val="both"/>
        <w:rPr>
          <w:rStyle w:val="rvts0"/>
          <w:rFonts w:ascii="Times New Roman" w:hAnsi="Times New Roman" w:cs="Times New Roman"/>
          <w:sz w:val="28"/>
          <w:szCs w:val="28"/>
          <w:lang w:val="uk-UA"/>
        </w:rPr>
      </w:pPr>
      <w:r w:rsidRPr="00D177AB">
        <w:rPr>
          <w:rStyle w:val="rvts0"/>
          <w:rFonts w:ascii="Times New Roman" w:hAnsi="Times New Roman" w:cs="Times New Roman"/>
          <w:sz w:val="28"/>
          <w:szCs w:val="28"/>
          <w:lang w:val="uk-UA"/>
        </w:rPr>
        <w:t>-</w:t>
      </w:r>
      <w:r w:rsidR="00FA6DB6">
        <w:rPr>
          <w:rStyle w:val="rvts0"/>
          <w:rFonts w:ascii="Times New Roman" w:hAnsi="Times New Roman" w:cs="Times New Roman"/>
          <w:sz w:val="28"/>
          <w:szCs w:val="28"/>
          <w:lang w:val="uk-UA"/>
        </w:rPr>
        <w:t xml:space="preserve"> </w:t>
      </w:r>
      <w:r w:rsidRPr="00D177AB">
        <w:rPr>
          <w:rStyle w:val="rvts0"/>
          <w:rFonts w:ascii="Times New Roman" w:hAnsi="Times New Roman" w:cs="Times New Roman"/>
          <w:sz w:val="28"/>
          <w:szCs w:val="28"/>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w:t>
      </w:r>
      <w:r w:rsidRPr="00D177AB">
        <w:rPr>
          <w:rStyle w:val="rvts0"/>
          <w:rFonts w:ascii="Times New Roman" w:hAnsi="Times New Roman" w:cs="Times New Roman"/>
          <w:sz w:val="28"/>
          <w:szCs w:val="28"/>
          <w:lang w:val="uk-UA"/>
        </w:rPr>
        <w:lastRenderedPageBreak/>
        <w:t xml:space="preserve">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D177AB">
        <w:rPr>
          <w:rStyle w:val="rvts0"/>
          <w:rFonts w:ascii="Times New Roman" w:hAnsi="Times New Roman" w:cs="Times New Roman"/>
          <w:sz w:val="28"/>
          <w:szCs w:val="28"/>
        </w:rPr>
        <w:t>III</w:t>
      </w:r>
      <w:r w:rsidRPr="00D177AB">
        <w:rPr>
          <w:rStyle w:val="rvts0"/>
          <w:rFonts w:ascii="Times New Roman" w:hAnsi="Times New Roman" w:cs="Times New Roman"/>
          <w:sz w:val="28"/>
          <w:szCs w:val="28"/>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w:t>
      </w:r>
      <w:r w:rsidR="00FA6DB6">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Про статус ветеранів війни, гарантії їх соціального захисту</w:t>
      </w:r>
      <w:r w:rsidR="00FA6DB6">
        <w:rPr>
          <w:rStyle w:val="rvts0"/>
          <w:rFonts w:ascii="Times New Roman" w:hAnsi="Times New Roman" w:cs="Times New Roman"/>
          <w:sz w:val="28"/>
          <w:szCs w:val="28"/>
          <w:lang w:val="uk-UA"/>
        </w:rPr>
        <w:t>»</w:t>
      </w:r>
      <w:r w:rsidRPr="00D177AB">
        <w:rPr>
          <w:rStyle w:val="rvts0"/>
          <w:rFonts w:ascii="Times New Roman" w:hAnsi="Times New Roman" w:cs="Times New Roman"/>
          <w:sz w:val="28"/>
          <w:szCs w:val="28"/>
          <w:lang w:val="uk-UA"/>
        </w:rPr>
        <w:t>, та які потребують поліпшення житлових умов за рахунок відповідної субвенції з державного бюджету  –  2</w:t>
      </w:r>
      <w:r w:rsidRPr="00D177AB">
        <w:rPr>
          <w:rStyle w:val="rvts0"/>
          <w:rFonts w:ascii="Times New Roman" w:hAnsi="Times New Roman" w:cs="Times New Roman"/>
          <w:sz w:val="28"/>
          <w:szCs w:val="28"/>
        </w:rPr>
        <w:t> </w:t>
      </w:r>
      <w:r w:rsidRPr="00D177AB">
        <w:rPr>
          <w:rStyle w:val="rvts0"/>
          <w:rFonts w:ascii="Times New Roman" w:hAnsi="Times New Roman" w:cs="Times New Roman"/>
          <w:sz w:val="28"/>
          <w:szCs w:val="28"/>
          <w:lang w:val="uk-UA"/>
        </w:rPr>
        <w:t>017</w:t>
      </w:r>
      <w:r w:rsidRPr="00D177AB">
        <w:rPr>
          <w:rStyle w:val="rvts0"/>
          <w:rFonts w:ascii="Times New Roman" w:hAnsi="Times New Roman" w:cs="Times New Roman"/>
          <w:sz w:val="28"/>
          <w:szCs w:val="28"/>
        </w:rPr>
        <w:t> </w:t>
      </w:r>
      <w:r w:rsidRPr="00D177AB">
        <w:rPr>
          <w:rStyle w:val="rvts0"/>
          <w:rFonts w:ascii="Times New Roman" w:hAnsi="Times New Roman" w:cs="Times New Roman"/>
          <w:sz w:val="28"/>
          <w:szCs w:val="28"/>
          <w:lang w:val="uk-UA"/>
        </w:rPr>
        <w:t>583 грн.</w:t>
      </w:r>
    </w:p>
    <w:p w:rsidR="002F1F43" w:rsidRPr="00D177AB" w:rsidRDefault="002F1F43" w:rsidP="002F1F43">
      <w:pPr>
        <w:spacing w:after="0" w:line="240" w:lineRule="auto"/>
        <w:ind w:firstLine="567"/>
        <w:jc w:val="both"/>
        <w:rPr>
          <w:rStyle w:val="rvts0"/>
          <w:rFonts w:ascii="Times New Roman" w:hAnsi="Times New Roman" w:cs="Times New Roman"/>
          <w:sz w:val="28"/>
          <w:szCs w:val="28"/>
          <w:lang w:val="uk-UA"/>
        </w:rPr>
      </w:pPr>
    </w:p>
    <w:p w:rsidR="00D177AB" w:rsidRPr="00D177AB" w:rsidRDefault="00D177AB" w:rsidP="002F1F43">
      <w:pPr>
        <w:spacing w:after="0" w:line="240" w:lineRule="auto"/>
        <w:ind w:firstLine="567"/>
        <w:jc w:val="both"/>
        <w:rPr>
          <w:rFonts w:ascii="Times New Roman" w:hAnsi="Times New Roman" w:cs="Times New Roman"/>
          <w:color w:val="000000"/>
          <w:sz w:val="28"/>
          <w:szCs w:val="28"/>
          <w:lang w:val="uk-UA"/>
        </w:rPr>
      </w:pPr>
      <w:r w:rsidRPr="00D177AB">
        <w:rPr>
          <w:rFonts w:ascii="Times New Roman" w:hAnsi="Times New Roman" w:cs="Times New Roman"/>
          <w:color w:val="000000"/>
          <w:sz w:val="28"/>
          <w:szCs w:val="28"/>
          <w:lang w:val="uk-UA"/>
        </w:rPr>
        <w:t>Збільш</w:t>
      </w:r>
      <w:r w:rsidR="00A87FD4">
        <w:rPr>
          <w:rFonts w:ascii="Times New Roman" w:hAnsi="Times New Roman" w:cs="Times New Roman"/>
          <w:color w:val="000000"/>
          <w:sz w:val="28"/>
          <w:szCs w:val="28"/>
          <w:lang w:val="uk-UA"/>
        </w:rPr>
        <w:t xml:space="preserve">уються </w:t>
      </w:r>
      <w:r w:rsidRPr="00D177AB">
        <w:rPr>
          <w:rFonts w:ascii="Times New Roman" w:hAnsi="Times New Roman" w:cs="Times New Roman"/>
          <w:color w:val="000000"/>
          <w:sz w:val="28"/>
          <w:szCs w:val="28"/>
          <w:lang w:val="uk-UA"/>
        </w:rPr>
        <w:t xml:space="preserve"> видатки:</w:t>
      </w:r>
    </w:p>
    <w:p w:rsidR="00D177AB" w:rsidRPr="00D177AB" w:rsidRDefault="00D177AB" w:rsidP="00D177AB">
      <w:pPr>
        <w:tabs>
          <w:tab w:val="left" w:pos="0"/>
        </w:tabs>
        <w:spacing w:after="0" w:line="240" w:lineRule="auto"/>
        <w:jc w:val="both"/>
        <w:rPr>
          <w:rFonts w:ascii="Times New Roman" w:hAnsi="Times New Roman" w:cs="Times New Roman"/>
          <w:b/>
          <w:bCs/>
          <w:sz w:val="28"/>
          <w:szCs w:val="28"/>
          <w:lang w:val="uk-UA"/>
        </w:rPr>
      </w:pPr>
      <w:r w:rsidRPr="00D177AB">
        <w:rPr>
          <w:rFonts w:ascii="Times New Roman" w:hAnsi="Times New Roman" w:cs="Times New Roman"/>
          <w:sz w:val="28"/>
          <w:szCs w:val="28"/>
          <w:lang w:val="uk-UA"/>
        </w:rPr>
        <w:t xml:space="preserve">     </w:t>
      </w:r>
      <w:r w:rsidR="002F1F43">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- 79 212  грн., на компенсацію комунальних послуг,  спожитих  у будівлях (приміщеннях), у яких у березні 2024 р. було розміщено тимчасово переміщених осіб на безоплатній основі: </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а) оплата теплопостачання – 21 340 грн.; </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оплата водопостачання і водовідведення – 4 625 грн.;</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о</w:t>
      </w:r>
      <w:r w:rsidRPr="00FA6DB6">
        <w:rPr>
          <w:rFonts w:ascii="Times New Roman" w:hAnsi="Times New Roman" w:cs="Times New Roman"/>
          <w:sz w:val="28"/>
          <w:szCs w:val="28"/>
          <w:lang w:val="uk-UA"/>
        </w:rPr>
        <w:t xml:space="preserve">плата електроенергії  – </w:t>
      </w:r>
      <w:r w:rsidRPr="00D177AB">
        <w:rPr>
          <w:rFonts w:ascii="Times New Roman" w:hAnsi="Times New Roman" w:cs="Times New Roman"/>
          <w:sz w:val="28"/>
          <w:szCs w:val="28"/>
          <w:lang w:val="uk-UA"/>
        </w:rPr>
        <w:t>53 247</w:t>
      </w:r>
      <w:r w:rsidRPr="00FA6DB6">
        <w:rPr>
          <w:rFonts w:ascii="Times New Roman" w:hAnsi="Times New Roman" w:cs="Times New Roman"/>
          <w:sz w:val="28"/>
          <w:szCs w:val="28"/>
          <w:lang w:val="uk-UA"/>
        </w:rPr>
        <w:t xml:space="preserve"> грн.      </w:t>
      </w:r>
    </w:p>
    <w:p w:rsidR="00D177AB" w:rsidRPr="00D177AB" w:rsidRDefault="00D177AB" w:rsidP="002F1F43">
      <w:pPr>
        <w:tabs>
          <w:tab w:val="left" w:pos="0"/>
          <w:tab w:val="left" w:pos="567"/>
        </w:tabs>
        <w:spacing w:after="0" w:line="240" w:lineRule="auto"/>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ab/>
        <w:t>Управлінню освіти міської ради,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  833 560 грн., у тому числі:</w:t>
      </w:r>
    </w:p>
    <w:p w:rsidR="00D177AB" w:rsidRPr="00D177AB" w:rsidRDefault="00D177AB" w:rsidP="002F1F43">
      <w:pPr>
        <w:tabs>
          <w:tab w:val="left" w:pos="0"/>
        </w:tabs>
        <w:spacing w:after="0" w:line="240" w:lineRule="auto"/>
        <w:ind w:firstLine="567"/>
        <w:jc w:val="both"/>
        <w:rPr>
          <w:rFonts w:ascii="Times New Roman" w:eastAsia="Calibri" w:hAnsi="Times New Roman" w:cs="Times New Roman"/>
          <w:sz w:val="28"/>
          <w:szCs w:val="28"/>
          <w:lang w:val="uk-UA"/>
        </w:rPr>
      </w:pPr>
      <w:r w:rsidRPr="00D177AB">
        <w:rPr>
          <w:rFonts w:ascii="Times New Roman" w:hAnsi="Times New Roman" w:cs="Times New Roman"/>
          <w:sz w:val="28"/>
          <w:szCs w:val="28"/>
          <w:lang w:val="uk-UA"/>
        </w:rPr>
        <w:t>а) заробітна плата  – 683 246</w:t>
      </w:r>
      <w:r w:rsidRPr="00D177AB">
        <w:rPr>
          <w:rFonts w:ascii="Times New Roman" w:eastAsia="Calibri" w:hAnsi="Times New Roman" w:cs="Times New Roman"/>
          <w:sz w:val="28"/>
          <w:szCs w:val="28"/>
          <w:lang w:val="uk-UA"/>
        </w:rPr>
        <w:t xml:space="preserve"> грн. на проведення (надання) додаткових психолого-педагогічних і </w:t>
      </w:r>
      <w:proofErr w:type="spellStart"/>
      <w:r w:rsidRPr="00D177AB">
        <w:rPr>
          <w:rFonts w:ascii="Times New Roman" w:eastAsia="Calibri" w:hAnsi="Times New Roman" w:cs="Times New Roman"/>
          <w:sz w:val="28"/>
          <w:szCs w:val="28"/>
          <w:lang w:val="uk-UA"/>
        </w:rPr>
        <w:t>корекційно-розвиткових</w:t>
      </w:r>
      <w:proofErr w:type="spellEnd"/>
      <w:r w:rsidRPr="00D177AB">
        <w:rPr>
          <w:rFonts w:ascii="Times New Roman" w:eastAsia="Calibri" w:hAnsi="Times New Roman" w:cs="Times New Roman"/>
          <w:sz w:val="28"/>
          <w:szCs w:val="28"/>
          <w:lang w:val="uk-UA"/>
        </w:rPr>
        <w:t xml:space="preserve"> занять (послуг), що визначені індивідуальною програмою розвитку, особам з особливими освітніми потребами, які здобувають освіту в інклюзивних класах (групах) закладів дошкільної та загальної середньої освіти;</w:t>
      </w:r>
    </w:p>
    <w:p w:rsidR="00D177AB" w:rsidRPr="00D177AB" w:rsidRDefault="00D177AB" w:rsidP="002F1F43">
      <w:pPr>
        <w:spacing w:after="0" w:line="240" w:lineRule="auto"/>
        <w:ind w:firstLine="567"/>
        <w:jc w:val="both"/>
        <w:rPr>
          <w:rFonts w:ascii="Times New Roman" w:hAnsi="Times New Roman" w:cs="Times New Roman"/>
          <w:sz w:val="28"/>
          <w:szCs w:val="28"/>
        </w:rPr>
      </w:pPr>
      <w:r w:rsidRPr="00D177AB">
        <w:rPr>
          <w:rFonts w:ascii="Times New Roman" w:hAnsi="Times New Roman" w:cs="Times New Roman"/>
          <w:sz w:val="28"/>
          <w:szCs w:val="28"/>
        </w:rPr>
        <w:t xml:space="preserve">б) </w:t>
      </w:r>
      <w:proofErr w:type="spellStart"/>
      <w:r w:rsidRPr="00D177AB">
        <w:rPr>
          <w:rFonts w:ascii="Times New Roman" w:hAnsi="Times New Roman" w:cs="Times New Roman"/>
          <w:sz w:val="28"/>
          <w:szCs w:val="28"/>
        </w:rPr>
        <w:t>нарахування</w:t>
      </w:r>
      <w:proofErr w:type="spellEnd"/>
      <w:r w:rsidRPr="00D177AB">
        <w:rPr>
          <w:rFonts w:ascii="Times New Roman" w:hAnsi="Times New Roman" w:cs="Times New Roman"/>
          <w:sz w:val="28"/>
          <w:szCs w:val="28"/>
        </w:rPr>
        <w:t xml:space="preserve"> на оплату </w:t>
      </w:r>
      <w:proofErr w:type="spellStart"/>
      <w:r w:rsidRPr="00D177AB">
        <w:rPr>
          <w:rFonts w:ascii="Times New Roman" w:hAnsi="Times New Roman" w:cs="Times New Roman"/>
          <w:sz w:val="28"/>
          <w:szCs w:val="28"/>
        </w:rPr>
        <w:t>праці</w:t>
      </w:r>
      <w:proofErr w:type="spellEnd"/>
      <w:r w:rsidRPr="00D177AB">
        <w:rPr>
          <w:rFonts w:ascii="Times New Roman" w:hAnsi="Times New Roman" w:cs="Times New Roman"/>
          <w:sz w:val="28"/>
          <w:szCs w:val="28"/>
        </w:rPr>
        <w:t xml:space="preserve">  – 150 314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proofErr w:type="spellStart"/>
      <w:r w:rsidRPr="00D177AB">
        <w:rPr>
          <w:rFonts w:ascii="Times New Roman" w:hAnsi="Times New Roman" w:cs="Times New Roman"/>
          <w:sz w:val="28"/>
          <w:szCs w:val="28"/>
        </w:rPr>
        <w:t>Кошти</w:t>
      </w:r>
      <w:proofErr w:type="spellEnd"/>
      <w:r w:rsidR="00FA6DB6">
        <w:rPr>
          <w:rFonts w:ascii="Times New Roman" w:hAnsi="Times New Roman" w:cs="Times New Roman"/>
          <w:sz w:val="28"/>
          <w:szCs w:val="28"/>
          <w:lang w:val="uk-UA"/>
        </w:rPr>
        <w:t>,</w:t>
      </w: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що</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передаються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із</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загального</w:t>
      </w:r>
      <w:proofErr w:type="spellEnd"/>
      <w:r w:rsidRPr="00D177AB">
        <w:rPr>
          <w:rFonts w:ascii="Times New Roman" w:hAnsi="Times New Roman" w:cs="Times New Roman"/>
          <w:sz w:val="28"/>
          <w:szCs w:val="28"/>
        </w:rPr>
        <w:t xml:space="preserve"> фонду </w:t>
      </w:r>
      <w:proofErr w:type="gramStart"/>
      <w:r w:rsidRPr="00D177AB">
        <w:rPr>
          <w:rFonts w:ascii="Times New Roman" w:hAnsi="Times New Roman" w:cs="Times New Roman"/>
          <w:sz w:val="28"/>
          <w:szCs w:val="28"/>
        </w:rPr>
        <w:t>до</w:t>
      </w:r>
      <w:proofErr w:type="gram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спеціального</w:t>
      </w:r>
      <w:proofErr w:type="spellEnd"/>
      <w:r w:rsidRPr="00D177AB">
        <w:rPr>
          <w:rFonts w:ascii="Times New Roman" w:hAnsi="Times New Roman" w:cs="Times New Roman"/>
          <w:sz w:val="28"/>
          <w:szCs w:val="28"/>
        </w:rPr>
        <w:t xml:space="preserve"> (бюджету </w:t>
      </w:r>
      <w:proofErr w:type="spellStart"/>
      <w:r w:rsidRPr="00D177AB">
        <w:rPr>
          <w:rFonts w:ascii="Times New Roman" w:hAnsi="Times New Roman" w:cs="Times New Roman"/>
          <w:sz w:val="28"/>
          <w:szCs w:val="28"/>
        </w:rPr>
        <w:t>розвитку</w:t>
      </w:r>
      <w:proofErr w:type="spellEnd"/>
      <w:r w:rsidRPr="00D177AB">
        <w:rPr>
          <w:rFonts w:ascii="Times New Roman" w:hAnsi="Times New Roman" w:cs="Times New Roman"/>
          <w:sz w:val="28"/>
          <w:szCs w:val="28"/>
        </w:rPr>
        <w:t xml:space="preserve">) –  </w:t>
      </w:r>
      <w:r w:rsidRPr="00D177AB">
        <w:rPr>
          <w:rFonts w:ascii="Times New Roman" w:hAnsi="Times New Roman" w:cs="Times New Roman"/>
          <w:sz w:val="28"/>
          <w:szCs w:val="28"/>
          <w:lang w:val="uk-UA"/>
        </w:rPr>
        <w:t>5 626 772</w:t>
      </w: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D177AB" w:rsidRDefault="00D177AB" w:rsidP="002F1F43">
      <w:pPr>
        <w:tabs>
          <w:tab w:val="left" w:pos="0"/>
        </w:tabs>
        <w:spacing w:after="0" w:line="240" w:lineRule="auto"/>
        <w:ind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1.2. Направити вільний залишок бюджетних коштів загального фонду  бюджету міської територіальної громади станом на 01.01.2024 року  в </w:t>
      </w:r>
      <w:r w:rsidRPr="00D177AB">
        <w:rPr>
          <w:rFonts w:ascii="Times New Roman" w:hAnsi="Times New Roman" w:cs="Times New Roman"/>
          <w:bCs/>
          <w:sz w:val="28"/>
          <w:szCs w:val="28"/>
          <w:lang w:val="uk-UA"/>
        </w:rPr>
        <w:t xml:space="preserve">сумі    </w:t>
      </w:r>
      <w:r w:rsidRPr="00D177AB">
        <w:rPr>
          <w:rFonts w:ascii="Times New Roman" w:hAnsi="Times New Roman" w:cs="Times New Roman"/>
          <w:sz w:val="28"/>
          <w:szCs w:val="28"/>
          <w:lang w:val="uk-UA"/>
        </w:rPr>
        <w:t>2 265 069,0</w:t>
      </w:r>
      <w:r w:rsidRPr="00D177AB">
        <w:rPr>
          <w:rFonts w:ascii="Times New Roman" w:hAnsi="Times New Roman" w:cs="Times New Roman"/>
          <w:bCs/>
          <w:sz w:val="28"/>
          <w:szCs w:val="28"/>
          <w:lang w:val="uk-UA"/>
        </w:rPr>
        <w:t>0</w:t>
      </w:r>
      <w:r w:rsidRPr="00D177AB">
        <w:rPr>
          <w:rFonts w:ascii="Times New Roman" w:hAnsi="Times New Roman" w:cs="Times New Roman"/>
          <w:sz w:val="28"/>
          <w:szCs w:val="28"/>
          <w:lang w:val="uk-UA"/>
        </w:rPr>
        <w:t xml:space="preserve"> грн.  управлінню соціального захисту населення міської ради, у тому числі:</w:t>
      </w:r>
    </w:p>
    <w:p w:rsidR="00D177AB" w:rsidRPr="00D177AB" w:rsidRDefault="00D177AB" w:rsidP="002F1F43">
      <w:pPr>
        <w:pStyle w:val="aa"/>
        <w:numPr>
          <w:ilvl w:val="0"/>
          <w:numId w:val="6"/>
        </w:numPr>
        <w:tabs>
          <w:tab w:val="left" w:pos="0"/>
          <w:tab w:val="left" w:pos="709"/>
        </w:tabs>
        <w:spacing w:after="0" w:line="240" w:lineRule="auto"/>
        <w:ind w:left="0"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Виплати компенсації фізичним особам, які надають соціальні послуги  – 2 108 066 грн., Програма </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Громада, де зручно всім</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виплата грошової компенсації фізичним особам, які надають  соціальні послуги на непрофесійній основі;</w:t>
      </w:r>
    </w:p>
    <w:p w:rsidR="00D177AB" w:rsidRPr="00D177AB" w:rsidRDefault="00D177AB" w:rsidP="002F1F43">
      <w:pPr>
        <w:pStyle w:val="aa"/>
        <w:numPr>
          <w:ilvl w:val="0"/>
          <w:numId w:val="6"/>
        </w:numPr>
        <w:tabs>
          <w:tab w:val="left" w:pos="0"/>
          <w:tab w:val="left" w:pos="709"/>
        </w:tabs>
        <w:spacing w:after="0" w:line="240" w:lineRule="auto"/>
        <w:ind w:left="0"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157 003 грн., Програма </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Громада, де зручно всім</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надання пільг на житлово-комунальні послуги (окрім електропостачання) та компенсації на придбання твердого палива окремим категоріям громадян.</w:t>
      </w:r>
    </w:p>
    <w:p w:rsidR="00D177AB" w:rsidRPr="00D177AB" w:rsidRDefault="00D177AB" w:rsidP="002F1F43">
      <w:pPr>
        <w:tabs>
          <w:tab w:val="left" w:pos="0"/>
          <w:tab w:val="left" w:pos="567"/>
        </w:tabs>
        <w:spacing w:after="0" w:line="240" w:lineRule="auto"/>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lastRenderedPageBreak/>
        <w:tab/>
        <w:t>1.3.</w:t>
      </w:r>
      <w:r w:rsidR="00A87FD4" w:rsidRPr="00A87FD4">
        <w:rPr>
          <w:rFonts w:ascii="Times New Roman" w:hAnsi="Times New Roman" w:cs="Times New Roman"/>
          <w:sz w:val="28"/>
          <w:szCs w:val="28"/>
          <w:lang w:val="uk-UA"/>
        </w:rPr>
        <w:t xml:space="preserve"> </w:t>
      </w:r>
      <w:r w:rsidR="00A87FD4" w:rsidRPr="00D177AB">
        <w:rPr>
          <w:rFonts w:ascii="Times New Roman" w:hAnsi="Times New Roman" w:cs="Times New Roman"/>
          <w:sz w:val="28"/>
          <w:szCs w:val="28"/>
          <w:lang w:val="uk-UA"/>
        </w:rPr>
        <w:t>Вносяться та затверджуються</w:t>
      </w:r>
      <w:r w:rsidRPr="00D177AB">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2024 року за обґрунтованими пропозиціями розпорядників коштів:</w:t>
      </w:r>
    </w:p>
    <w:p w:rsidR="00D177AB" w:rsidRPr="00D177AB" w:rsidRDefault="00D177AB" w:rsidP="002F1F43">
      <w:pPr>
        <w:tabs>
          <w:tab w:val="left" w:pos="0"/>
        </w:tabs>
        <w:spacing w:after="0" w:line="240" w:lineRule="auto"/>
        <w:ind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Зменш</w:t>
      </w:r>
      <w:r w:rsidR="00A87FD4">
        <w:rPr>
          <w:rFonts w:ascii="Times New Roman" w:hAnsi="Times New Roman" w:cs="Times New Roman"/>
          <w:sz w:val="28"/>
          <w:szCs w:val="28"/>
          <w:lang w:val="uk-UA"/>
        </w:rPr>
        <w:t xml:space="preserve">уються  </w:t>
      </w:r>
      <w:r w:rsidRPr="00D177AB">
        <w:rPr>
          <w:rFonts w:ascii="Times New Roman" w:hAnsi="Times New Roman" w:cs="Times New Roman"/>
          <w:sz w:val="28"/>
          <w:szCs w:val="28"/>
          <w:lang w:val="uk-UA"/>
        </w:rPr>
        <w:t xml:space="preserve"> видатки:</w:t>
      </w:r>
    </w:p>
    <w:p w:rsidR="00D177AB" w:rsidRPr="00D177AB" w:rsidRDefault="00D177AB" w:rsidP="002F1F43">
      <w:pPr>
        <w:spacing w:after="0" w:line="240" w:lineRule="auto"/>
        <w:ind w:firstLine="567"/>
        <w:contextualSpacing/>
        <w:jc w:val="both"/>
        <w:rPr>
          <w:rFonts w:ascii="Times New Roman" w:eastAsia="Calibri" w:hAnsi="Times New Roman" w:cs="Times New Roman"/>
          <w:sz w:val="28"/>
          <w:szCs w:val="28"/>
          <w:lang w:val="uk-UA"/>
        </w:rPr>
      </w:pPr>
      <w:r w:rsidRPr="00D177AB">
        <w:rPr>
          <w:rFonts w:ascii="Times New Roman" w:hAnsi="Times New Roman" w:cs="Times New Roman"/>
          <w:sz w:val="28"/>
          <w:szCs w:val="28"/>
          <w:lang w:val="uk-UA"/>
        </w:rPr>
        <w:t>Виконавчому комітету міської ради – 754 000 грн.,</w:t>
      </w:r>
      <w:r w:rsidRPr="00D177AB">
        <w:rPr>
          <w:rFonts w:ascii="Times New Roman" w:eastAsia="Calibri" w:hAnsi="Times New Roman" w:cs="Times New Roman"/>
          <w:sz w:val="28"/>
          <w:szCs w:val="28"/>
          <w:lang w:val="uk-UA"/>
        </w:rPr>
        <w:t xml:space="preserve"> у тому числі:</w:t>
      </w:r>
    </w:p>
    <w:p w:rsidR="00D177AB" w:rsidRPr="00D177AB" w:rsidRDefault="002F1F43" w:rsidP="002F1F43">
      <w:pPr>
        <w:pStyle w:val="aa"/>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D177AB" w:rsidRPr="00D177AB">
        <w:rPr>
          <w:rFonts w:ascii="Times New Roman" w:hAnsi="Times New Roman" w:cs="Times New Roman"/>
          <w:sz w:val="28"/>
          <w:szCs w:val="28"/>
        </w:rPr>
        <w:t>Апарат</w:t>
      </w:r>
      <w:proofErr w:type="spellEnd"/>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управління</w:t>
      </w:r>
      <w:proofErr w:type="spellEnd"/>
      <w:r w:rsidR="00D177AB" w:rsidRPr="00D177AB">
        <w:rPr>
          <w:rFonts w:ascii="Times New Roman" w:hAnsi="Times New Roman" w:cs="Times New Roman"/>
          <w:sz w:val="28"/>
          <w:szCs w:val="28"/>
        </w:rPr>
        <w:t xml:space="preserve">  – 54 000 </w:t>
      </w:r>
      <w:proofErr w:type="spellStart"/>
      <w:r w:rsidR="00D177AB" w:rsidRPr="00D177AB">
        <w:rPr>
          <w:rFonts w:ascii="Times New Roman" w:hAnsi="Times New Roman" w:cs="Times New Roman"/>
          <w:sz w:val="28"/>
          <w:szCs w:val="28"/>
        </w:rPr>
        <w:t>грн</w:t>
      </w:r>
      <w:proofErr w:type="spellEnd"/>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предмети</w:t>
      </w:r>
      <w:proofErr w:type="spellEnd"/>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матеріали</w:t>
      </w:r>
      <w:proofErr w:type="spellEnd"/>
      <w:r w:rsidR="00D177AB" w:rsidRPr="00D177AB">
        <w:rPr>
          <w:rFonts w:ascii="Times New Roman" w:hAnsi="Times New Roman" w:cs="Times New Roman"/>
          <w:sz w:val="28"/>
          <w:szCs w:val="28"/>
        </w:rPr>
        <w:t>;</w:t>
      </w:r>
    </w:p>
    <w:p w:rsidR="00D177AB" w:rsidRPr="00D177AB" w:rsidRDefault="00D177AB" w:rsidP="002F1F43">
      <w:pPr>
        <w:spacing w:after="0" w:line="240" w:lineRule="auto"/>
        <w:ind w:firstLine="567"/>
        <w:jc w:val="both"/>
        <w:rPr>
          <w:rFonts w:ascii="Times New Roman" w:hAnsi="Times New Roman" w:cs="Times New Roman"/>
          <w:sz w:val="28"/>
          <w:szCs w:val="28"/>
        </w:rPr>
      </w:pP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Багатопрофільна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стаціонарна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медична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допомога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населенню</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Програма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Фінансова</w:t>
      </w:r>
      <w:proofErr w:type="spellEnd"/>
      <w:r w:rsidRPr="00D177AB">
        <w:rPr>
          <w:rFonts w:ascii="Times New Roman" w:hAnsi="Times New Roman" w:cs="Times New Roman"/>
          <w:sz w:val="28"/>
          <w:szCs w:val="28"/>
        </w:rPr>
        <w:t xml:space="preserve"> </w:t>
      </w:r>
      <w:proofErr w:type="spellStart"/>
      <w:proofErr w:type="gramStart"/>
      <w:r w:rsidRPr="00D177AB">
        <w:rPr>
          <w:rFonts w:ascii="Times New Roman" w:hAnsi="Times New Roman" w:cs="Times New Roman"/>
          <w:sz w:val="28"/>
          <w:szCs w:val="28"/>
        </w:rPr>
        <w:t>п</w:t>
      </w:r>
      <w:proofErr w:type="gramEnd"/>
      <w:r w:rsidRPr="00D177AB">
        <w:rPr>
          <w:rFonts w:ascii="Times New Roman" w:hAnsi="Times New Roman" w:cs="Times New Roman"/>
          <w:sz w:val="28"/>
          <w:szCs w:val="28"/>
        </w:rPr>
        <w:t>ідтримка</w:t>
      </w:r>
      <w:proofErr w:type="spellEnd"/>
      <w:r w:rsidRPr="00D177AB">
        <w:rPr>
          <w:rFonts w:ascii="Times New Roman" w:hAnsi="Times New Roman" w:cs="Times New Roman"/>
          <w:sz w:val="28"/>
          <w:szCs w:val="28"/>
        </w:rPr>
        <w:t xml:space="preserve"> КНП «ПЦМБЛ» на  2024-2028 роки   – 200 000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w:t>
      </w:r>
      <w:proofErr w:type="spellStart"/>
      <w:r w:rsidRPr="00D177AB">
        <w:rPr>
          <w:rFonts w:ascii="Times New Roman" w:hAnsi="Times New Roman" w:cs="Times New Roman"/>
          <w:sz w:val="28"/>
          <w:szCs w:val="28"/>
        </w:rPr>
        <w:t>заробітна</w:t>
      </w:r>
      <w:proofErr w:type="spellEnd"/>
      <w:r w:rsidRPr="00D177AB">
        <w:rPr>
          <w:rFonts w:ascii="Times New Roman" w:hAnsi="Times New Roman" w:cs="Times New Roman"/>
          <w:sz w:val="28"/>
          <w:szCs w:val="28"/>
        </w:rPr>
        <w:t xml:space="preserve"> плата</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rPr>
        <w:t>–</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163 935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нарахування</w:t>
      </w:r>
      <w:proofErr w:type="spellEnd"/>
      <w:r w:rsidRPr="00D177AB">
        <w:rPr>
          <w:rFonts w:ascii="Times New Roman" w:hAnsi="Times New Roman" w:cs="Times New Roman"/>
          <w:sz w:val="28"/>
          <w:szCs w:val="28"/>
        </w:rPr>
        <w:t xml:space="preserve"> на оплату </w:t>
      </w:r>
      <w:proofErr w:type="spellStart"/>
      <w:r w:rsidRPr="00D177AB">
        <w:rPr>
          <w:rFonts w:ascii="Times New Roman" w:hAnsi="Times New Roman" w:cs="Times New Roman"/>
          <w:sz w:val="28"/>
          <w:szCs w:val="28"/>
        </w:rPr>
        <w:t>праці</w:t>
      </w:r>
      <w:proofErr w:type="spellEnd"/>
      <w:r w:rsidRPr="00D177AB">
        <w:rPr>
          <w:rFonts w:ascii="Times New Roman" w:hAnsi="Times New Roman" w:cs="Times New Roman"/>
          <w:sz w:val="28"/>
          <w:szCs w:val="28"/>
        </w:rPr>
        <w:t xml:space="preserve"> - </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36 065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D177AB" w:rsidRDefault="00D177AB" w:rsidP="002F1F43">
      <w:pPr>
        <w:pStyle w:val="aa"/>
        <w:tabs>
          <w:tab w:val="left" w:pos="0"/>
        </w:tabs>
        <w:spacing w:after="0" w:line="240" w:lineRule="auto"/>
        <w:ind w:left="0" w:firstLine="567"/>
        <w:jc w:val="both"/>
        <w:rPr>
          <w:rFonts w:ascii="Times New Roman" w:eastAsia="Calibri" w:hAnsi="Times New Roman" w:cs="Times New Roman"/>
          <w:sz w:val="28"/>
          <w:szCs w:val="28"/>
          <w:lang w:val="uk-UA"/>
        </w:rPr>
      </w:pPr>
      <w:r w:rsidRPr="00D177AB">
        <w:rPr>
          <w:rFonts w:ascii="Times New Roman" w:eastAsia="Calibri" w:hAnsi="Times New Roman" w:cs="Times New Roman"/>
          <w:sz w:val="28"/>
          <w:szCs w:val="28"/>
          <w:lang w:val="uk-UA"/>
        </w:rPr>
        <w:t>- Первинна медична допомога населенню, що надається центрами первинної медичної (медико-санітарної) допомоги</w:t>
      </w:r>
      <w:r w:rsidR="00F01593">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lang w:val="uk-UA"/>
        </w:rPr>
        <w:t>– 202</w:t>
      </w:r>
      <w:r w:rsidR="00F01593">
        <w:rPr>
          <w:rFonts w:ascii="Times New Roman" w:eastAsia="Calibri" w:hAnsi="Times New Roman" w:cs="Times New Roman"/>
          <w:sz w:val="28"/>
          <w:szCs w:val="28"/>
          <w:lang w:val="uk-UA"/>
        </w:rPr>
        <w:t> </w:t>
      </w:r>
      <w:r w:rsidRPr="00D177AB">
        <w:rPr>
          <w:rFonts w:ascii="Times New Roman" w:eastAsia="Calibri" w:hAnsi="Times New Roman" w:cs="Times New Roman"/>
          <w:sz w:val="28"/>
          <w:szCs w:val="28"/>
          <w:lang w:val="uk-UA"/>
        </w:rPr>
        <w:t>133</w:t>
      </w:r>
      <w:r w:rsidR="00F01593">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lang w:val="uk-UA"/>
        </w:rPr>
        <w:t>грн.</w:t>
      </w:r>
      <w:r w:rsidR="00F01593">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lang w:val="uk-UA"/>
        </w:rPr>
        <w:t>(оплата електроенергії - 78</w:t>
      </w:r>
      <w:r w:rsidR="00F01593">
        <w:rPr>
          <w:rFonts w:ascii="Times New Roman" w:eastAsia="Calibri" w:hAnsi="Times New Roman" w:cs="Times New Roman"/>
          <w:sz w:val="28"/>
          <w:szCs w:val="28"/>
          <w:lang w:val="uk-UA"/>
        </w:rPr>
        <w:t> </w:t>
      </w:r>
      <w:r w:rsidRPr="00D177AB">
        <w:rPr>
          <w:rFonts w:ascii="Times New Roman" w:eastAsia="Calibri" w:hAnsi="Times New Roman" w:cs="Times New Roman"/>
          <w:sz w:val="28"/>
          <w:szCs w:val="28"/>
          <w:lang w:val="uk-UA"/>
        </w:rPr>
        <w:t>703</w:t>
      </w:r>
      <w:r w:rsidR="00F01593">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lang w:val="uk-UA"/>
        </w:rPr>
        <w:t>грн.,</w:t>
      </w:r>
      <w:r w:rsidRPr="00A87FD4">
        <w:rPr>
          <w:rFonts w:ascii="Times New Roman" w:eastAsia="Calibri" w:hAnsi="Times New Roman" w:cs="Times New Roman"/>
          <w:sz w:val="28"/>
          <w:szCs w:val="28"/>
          <w:lang w:val="uk-UA"/>
        </w:rPr>
        <w:t xml:space="preserve"> оплата теплопостачання  – 100 430 грн., оплата водопостачання та водовідведення  – 23</w:t>
      </w:r>
      <w:r w:rsidRPr="00D177AB">
        <w:rPr>
          <w:rFonts w:ascii="Times New Roman" w:eastAsia="Calibri" w:hAnsi="Times New Roman" w:cs="Times New Roman"/>
          <w:sz w:val="28"/>
          <w:szCs w:val="28"/>
        </w:rPr>
        <w:t> </w:t>
      </w:r>
      <w:r w:rsidRPr="00A87FD4">
        <w:rPr>
          <w:rFonts w:ascii="Times New Roman" w:eastAsia="Calibri" w:hAnsi="Times New Roman" w:cs="Times New Roman"/>
          <w:sz w:val="28"/>
          <w:szCs w:val="28"/>
          <w:lang w:val="uk-UA"/>
        </w:rPr>
        <w:t>000 грн.)</w:t>
      </w:r>
      <w:r w:rsidRPr="00D177AB">
        <w:rPr>
          <w:rFonts w:ascii="Times New Roman" w:eastAsia="Calibri" w:hAnsi="Times New Roman" w:cs="Times New Roman"/>
          <w:sz w:val="28"/>
          <w:szCs w:val="28"/>
          <w:lang w:val="uk-UA"/>
        </w:rPr>
        <w:t>;</w:t>
      </w:r>
    </w:p>
    <w:p w:rsidR="00D177AB" w:rsidRPr="00D177AB" w:rsidRDefault="00D177AB" w:rsidP="002F1F43">
      <w:pPr>
        <w:spacing w:after="0" w:line="240" w:lineRule="auto"/>
        <w:ind w:firstLine="567"/>
        <w:jc w:val="both"/>
        <w:rPr>
          <w:rFonts w:ascii="Times New Roman" w:hAnsi="Times New Roman" w:cs="Times New Roman"/>
          <w:sz w:val="28"/>
          <w:szCs w:val="28"/>
        </w:rPr>
      </w:pPr>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Первинна</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медична</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допомога</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населенню</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що</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надається</w:t>
      </w:r>
      <w:proofErr w:type="spellEnd"/>
      <w:r w:rsidRPr="00D177AB">
        <w:rPr>
          <w:rFonts w:ascii="Times New Roman" w:eastAsia="Calibri" w:hAnsi="Times New Roman" w:cs="Times New Roman"/>
          <w:sz w:val="28"/>
          <w:szCs w:val="28"/>
        </w:rPr>
        <w:t xml:space="preserve"> центрами </w:t>
      </w:r>
      <w:proofErr w:type="spellStart"/>
      <w:r w:rsidRPr="00D177AB">
        <w:rPr>
          <w:rFonts w:ascii="Times New Roman" w:eastAsia="Calibri" w:hAnsi="Times New Roman" w:cs="Times New Roman"/>
          <w:sz w:val="28"/>
          <w:szCs w:val="28"/>
        </w:rPr>
        <w:t>первинної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медичної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медико-санітарної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допомоги</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Програма</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Розвитку</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первинної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медико-санітарної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допомоги</w:t>
      </w:r>
      <w:proofErr w:type="spellEnd"/>
      <w:r w:rsidRPr="00D177AB">
        <w:rPr>
          <w:rFonts w:ascii="Times New Roman" w:eastAsia="Calibri" w:hAnsi="Times New Roman" w:cs="Times New Roman"/>
          <w:sz w:val="28"/>
          <w:szCs w:val="28"/>
        </w:rPr>
        <w:t xml:space="preserve"> на 2021-2025 роки» – 126 570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(оплата </w:t>
      </w:r>
      <w:proofErr w:type="spellStart"/>
      <w:r w:rsidRPr="00D177AB">
        <w:rPr>
          <w:rFonts w:ascii="Times New Roman" w:eastAsia="Calibri" w:hAnsi="Times New Roman" w:cs="Times New Roman"/>
          <w:sz w:val="28"/>
          <w:szCs w:val="28"/>
        </w:rPr>
        <w:t>інших</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енергоносії</w:t>
      </w:r>
      <w:proofErr w:type="gramStart"/>
      <w:r w:rsidRPr="00D177AB">
        <w:rPr>
          <w:rFonts w:ascii="Times New Roman" w:eastAsia="Calibri" w:hAnsi="Times New Roman" w:cs="Times New Roman"/>
          <w:sz w:val="28"/>
          <w:szCs w:val="28"/>
        </w:rPr>
        <w:t>в</w:t>
      </w:r>
      <w:proofErr w:type="spellEnd"/>
      <w:proofErr w:type="gramEnd"/>
      <w:r w:rsidRPr="00D177AB">
        <w:rPr>
          <w:rFonts w:ascii="Times New Roman" w:eastAsia="Calibri" w:hAnsi="Times New Roman" w:cs="Times New Roman"/>
          <w:sz w:val="28"/>
          <w:szCs w:val="28"/>
        </w:rPr>
        <w:t xml:space="preserve"> та </w:t>
      </w:r>
      <w:proofErr w:type="spellStart"/>
      <w:r w:rsidRPr="00D177AB">
        <w:rPr>
          <w:rFonts w:ascii="Times New Roman" w:eastAsia="Calibri" w:hAnsi="Times New Roman" w:cs="Times New Roman"/>
          <w:sz w:val="28"/>
          <w:szCs w:val="28"/>
        </w:rPr>
        <w:t>інших</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комунальних</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послуг</w:t>
      </w:r>
      <w:proofErr w:type="spellEnd"/>
      <w:r w:rsidRPr="00D177AB">
        <w:rPr>
          <w:rFonts w:ascii="Times New Roman" w:eastAsia="Calibri" w:hAnsi="Times New Roman" w:cs="Times New Roman"/>
          <w:sz w:val="28"/>
          <w:szCs w:val="28"/>
        </w:rPr>
        <w:t xml:space="preserve"> – 26570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заробітна</w:t>
      </w:r>
      <w:proofErr w:type="spellEnd"/>
      <w:r w:rsidRPr="00D177AB">
        <w:rPr>
          <w:rFonts w:ascii="Times New Roman" w:eastAsia="Calibri" w:hAnsi="Times New Roman" w:cs="Times New Roman"/>
          <w:sz w:val="28"/>
          <w:szCs w:val="28"/>
        </w:rPr>
        <w:t xml:space="preserve"> плата  – 81 967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нарахування</w:t>
      </w:r>
      <w:proofErr w:type="spellEnd"/>
      <w:r w:rsidRPr="00D177AB">
        <w:rPr>
          <w:rFonts w:ascii="Times New Roman" w:eastAsia="Calibri" w:hAnsi="Times New Roman" w:cs="Times New Roman"/>
          <w:sz w:val="28"/>
          <w:szCs w:val="28"/>
        </w:rPr>
        <w:t xml:space="preserve"> на оплату </w:t>
      </w:r>
      <w:proofErr w:type="spellStart"/>
      <w:r w:rsidRPr="00D177AB">
        <w:rPr>
          <w:rFonts w:ascii="Times New Roman" w:eastAsia="Calibri" w:hAnsi="Times New Roman" w:cs="Times New Roman"/>
          <w:sz w:val="28"/>
          <w:szCs w:val="28"/>
        </w:rPr>
        <w:t>праці</w:t>
      </w:r>
      <w:proofErr w:type="spellEnd"/>
      <w:r w:rsidRPr="00D177AB">
        <w:rPr>
          <w:rFonts w:ascii="Times New Roman" w:eastAsia="Calibri" w:hAnsi="Times New Roman" w:cs="Times New Roman"/>
          <w:sz w:val="28"/>
          <w:szCs w:val="28"/>
        </w:rPr>
        <w:t xml:space="preserve"> – 18033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w:t>
      </w:r>
    </w:p>
    <w:p w:rsidR="00D177AB" w:rsidRPr="00D177AB" w:rsidRDefault="00D177AB" w:rsidP="002F1F43">
      <w:pPr>
        <w:pStyle w:val="aa"/>
        <w:tabs>
          <w:tab w:val="left" w:pos="0"/>
        </w:tabs>
        <w:spacing w:after="0" w:line="240" w:lineRule="auto"/>
        <w:ind w:left="0" w:firstLine="567"/>
        <w:jc w:val="both"/>
        <w:rPr>
          <w:rFonts w:ascii="Times New Roman" w:hAnsi="Times New Roman" w:cs="Times New Roman"/>
          <w:sz w:val="28"/>
          <w:szCs w:val="28"/>
        </w:rPr>
      </w:pPr>
      <w:r w:rsidRPr="00D177AB">
        <w:rPr>
          <w:rFonts w:ascii="Times New Roman" w:eastAsia="Calibri" w:hAnsi="Times New Roman" w:cs="Times New Roman"/>
          <w:sz w:val="28"/>
          <w:szCs w:val="28"/>
          <w:lang w:val="uk-UA"/>
        </w:rPr>
        <w:t xml:space="preserve">- Інші програми та заходи у сфері охорони </w:t>
      </w:r>
      <w:proofErr w:type="spellStart"/>
      <w:r w:rsidRPr="00D177AB">
        <w:rPr>
          <w:rFonts w:ascii="Times New Roman" w:eastAsia="Calibri" w:hAnsi="Times New Roman" w:cs="Times New Roman"/>
          <w:sz w:val="28"/>
          <w:szCs w:val="28"/>
          <w:lang w:val="uk-UA"/>
        </w:rPr>
        <w:t>здоров</w:t>
      </w:r>
      <w:r w:rsidR="00FA6DB6">
        <w:rPr>
          <w:rFonts w:ascii="Times New Roman" w:eastAsia="Calibri" w:hAnsi="Times New Roman" w:cs="Times New Roman"/>
          <w:sz w:val="28"/>
          <w:szCs w:val="28"/>
          <w:lang w:val="uk-UA"/>
        </w:rPr>
        <w:t>′</w:t>
      </w:r>
      <w:r w:rsidRPr="00D177AB">
        <w:rPr>
          <w:rFonts w:ascii="Times New Roman" w:eastAsia="Calibri" w:hAnsi="Times New Roman" w:cs="Times New Roman"/>
          <w:sz w:val="28"/>
          <w:szCs w:val="28"/>
          <w:lang w:val="uk-UA"/>
        </w:rPr>
        <w:t>я</w:t>
      </w:r>
      <w:proofErr w:type="spellEnd"/>
      <w:r w:rsidRPr="00D177AB">
        <w:rPr>
          <w:rFonts w:ascii="Times New Roman" w:eastAsia="Calibri" w:hAnsi="Times New Roman" w:cs="Times New Roman"/>
          <w:sz w:val="28"/>
          <w:szCs w:val="28"/>
          <w:lang w:val="uk-UA"/>
        </w:rPr>
        <w:t xml:space="preserve">  – 171 297 грн.  (Програма «Медичні кадри на 2021-2025 роки»  (</w:t>
      </w:r>
      <w:r w:rsidRPr="00D177AB">
        <w:rPr>
          <w:rFonts w:ascii="Times New Roman" w:hAnsi="Times New Roman" w:cs="Times New Roman"/>
          <w:sz w:val="28"/>
          <w:szCs w:val="28"/>
          <w:lang w:val="uk-UA"/>
        </w:rPr>
        <w:t>заробітна плата  – 140 408 грн., нарахування на оплату праці – 30</w:t>
      </w:r>
      <w:r w:rsidR="00F01593">
        <w:rPr>
          <w:rFonts w:ascii="Times New Roman" w:hAnsi="Times New Roman" w:cs="Times New Roman"/>
          <w:sz w:val="28"/>
          <w:szCs w:val="28"/>
          <w:lang w:val="uk-UA"/>
        </w:rPr>
        <w:t> </w:t>
      </w:r>
      <w:r w:rsidRPr="00D177AB">
        <w:rPr>
          <w:rFonts w:ascii="Times New Roman" w:hAnsi="Times New Roman" w:cs="Times New Roman"/>
          <w:sz w:val="28"/>
          <w:szCs w:val="28"/>
          <w:lang w:val="uk-UA"/>
        </w:rPr>
        <w:t>889</w:t>
      </w:r>
      <w:r w:rsidR="00F01593">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грн.)</w:t>
      </w:r>
      <w:r w:rsidR="00F01593">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по розпоряднику </w:t>
      </w:r>
      <w:proofErr w:type="spellStart"/>
      <w:r w:rsidR="00F01593">
        <w:rPr>
          <w:rFonts w:ascii="Times New Roman" w:hAnsi="Times New Roman" w:cs="Times New Roman"/>
          <w:sz w:val="28"/>
          <w:szCs w:val="28"/>
          <w:lang w:val="uk-UA"/>
        </w:rPr>
        <w:t>К</w:t>
      </w:r>
      <w:r w:rsidRPr="00D177AB">
        <w:rPr>
          <w:rFonts w:ascii="Times New Roman" w:hAnsi="Times New Roman" w:cs="Times New Roman"/>
          <w:sz w:val="28"/>
          <w:szCs w:val="28"/>
          <w:lang w:val="uk-UA"/>
        </w:rPr>
        <w:t>П</w:t>
      </w:r>
      <w:proofErr w:type="spellEnd"/>
      <w:r w:rsidRPr="00D177AB">
        <w:rPr>
          <w:rFonts w:ascii="Times New Roman" w:hAnsi="Times New Roman" w:cs="Times New Roman"/>
          <w:sz w:val="28"/>
          <w:szCs w:val="28"/>
          <w:lang w:val="uk-UA"/>
        </w:rPr>
        <w:t xml:space="preserve"> «Первомайський міський центр первинної медико-санітарної допомоги».</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proofErr w:type="spellStart"/>
      <w:r w:rsidRPr="00D177AB">
        <w:rPr>
          <w:rFonts w:ascii="Times New Roman" w:hAnsi="Times New Roman" w:cs="Times New Roman"/>
          <w:sz w:val="28"/>
          <w:szCs w:val="28"/>
        </w:rPr>
        <w:t>Управлінню</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міської</w:t>
      </w:r>
      <w:proofErr w:type="spellEnd"/>
      <w:r w:rsidRPr="00D177AB">
        <w:rPr>
          <w:rFonts w:ascii="Times New Roman" w:hAnsi="Times New Roman" w:cs="Times New Roman"/>
          <w:sz w:val="28"/>
          <w:szCs w:val="28"/>
        </w:rPr>
        <w:t xml:space="preserve"> ради  - 1 </w:t>
      </w:r>
      <w:r w:rsidRPr="00D177AB">
        <w:rPr>
          <w:rFonts w:ascii="Times New Roman" w:hAnsi="Times New Roman" w:cs="Times New Roman"/>
          <w:sz w:val="28"/>
          <w:szCs w:val="28"/>
          <w:lang w:val="uk-UA"/>
        </w:rPr>
        <w:t>871</w:t>
      </w:r>
      <w:r w:rsidRPr="00D177AB">
        <w:rPr>
          <w:rFonts w:ascii="Times New Roman" w:hAnsi="Times New Roman" w:cs="Times New Roman"/>
          <w:sz w:val="28"/>
          <w:szCs w:val="28"/>
        </w:rPr>
        <w:t xml:space="preserve"> 700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gramStart"/>
      <w:r w:rsidRPr="00D177AB">
        <w:rPr>
          <w:rFonts w:ascii="Times New Roman" w:hAnsi="Times New Roman" w:cs="Times New Roman"/>
          <w:sz w:val="28"/>
          <w:szCs w:val="28"/>
        </w:rPr>
        <w:t>у</w:t>
      </w:r>
      <w:proofErr w:type="gramEnd"/>
      <w:r w:rsidRPr="00D177AB">
        <w:rPr>
          <w:rFonts w:ascii="Times New Roman" w:hAnsi="Times New Roman" w:cs="Times New Roman"/>
          <w:sz w:val="28"/>
          <w:szCs w:val="28"/>
        </w:rPr>
        <w:t xml:space="preserve">  тому </w:t>
      </w:r>
      <w:proofErr w:type="spellStart"/>
      <w:r w:rsidRPr="00D177AB">
        <w:rPr>
          <w:rFonts w:ascii="Times New Roman" w:hAnsi="Times New Roman" w:cs="Times New Roman"/>
          <w:sz w:val="28"/>
          <w:szCs w:val="28"/>
        </w:rPr>
        <w:t>числі</w:t>
      </w:r>
      <w:proofErr w:type="spellEnd"/>
      <w:r w:rsidRPr="00D177AB">
        <w:rPr>
          <w:rFonts w:ascii="Times New Roman" w:hAnsi="Times New Roman" w:cs="Times New Roman"/>
          <w:sz w:val="28"/>
          <w:szCs w:val="28"/>
        </w:rPr>
        <w:t>:</w:t>
      </w:r>
    </w:p>
    <w:p w:rsidR="00D177AB" w:rsidRPr="00D177AB" w:rsidRDefault="00F01593" w:rsidP="00D177AB">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Надання</w:t>
      </w:r>
      <w:proofErr w:type="spellEnd"/>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дошкільної</w:t>
      </w:r>
      <w:proofErr w:type="spellEnd"/>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освіти</w:t>
      </w:r>
      <w:proofErr w:type="spellEnd"/>
      <w:r w:rsidR="00D177AB" w:rsidRPr="00D177AB">
        <w:rPr>
          <w:rFonts w:ascii="Times New Roman" w:hAnsi="Times New Roman" w:cs="Times New Roman"/>
          <w:sz w:val="28"/>
          <w:szCs w:val="28"/>
        </w:rPr>
        <w:t xml:space="preserve">   – </w:t>
      </w:r>
      <w:r w:rsidR="00D177AB" w:rsidRPr="00D177AB">
        <w:rPr>
          <w:rFonts w:ascii="Times New Roman" w:hAnsi="Times New Roman" w:cs="Times New Roman"/>
          <w:sz w:val="28"/>
          <w:szCs w:val="28"/>
          <w:lang w:val="uk-UA"/>
        </w:rPr>
        <w:t>1 271 700</w:t>
      </w:r>
      <w:r w:rsidR="00D177AB" w:rsidRPr="00D177AB">
        <w:rPr>
          <w:rFonts w:ascii="Times New Roman" w:hAnsi="Times New Roman" w:cs="Times New Roman"/>
          <w:sz w:val="28"/>
          <w:szCs w:val="28"/>
        </w:rPr>
        <w:t xml:space="preserve"> </w:t>
      </w:r>
      <w:proofErr w:type="spellStart"/>
      <w:r w:rsidR="00D177AB" w:rsidRPr="00D177AB">
        <w:rPr>
          <w:rFonts w:ascii="Times New Roman" w:hAnsi="Times New Roman" w:cs="Times New Roman"/>
          <w:sz w:val="28"/>
          <w:szCs w:val="28"/>
        </w:rPr>
        <w:t>грн</w:t>
      </w:r>
      <w:proofErr w:type="spellEnd"/>
      <w:r w:rsidR="00D177AB" w:rsidRPr="00D177AB">
        <w:rPr>
          <w:rFonts w:ascii="Times New Roman" w:hAnsi="Times New Roman" w:cs="Times New Roman"/>
          <w:sz w:val="28"/>
          <w:szCs w:val="28"/>
        </w:rPr>
        <w:t>.,</w:t>
      </w:r>
      <w:r w:rsidR="00D177AB" w:rsidRPr="00D177AB">
        <w:rPr>
          <w:rFonts w:ascii="Times New Roman" w:hAnsi="Times New Roman" w:cs="Times New Roman"/>
          <w:sz w:val="28"/>
          <w:szCs w:val="28"/>
          <w:lang w:val="uk-UA"/>
        </w:rPr>
        <w:t xml:space="preserve"> </w:t>
      </w:r>
      <w:proofErr w:type="gramStart"/>
      <w:r w:rsidR="00D177AB" w:rsidRPr="00D177AB">
        <w:rPr>
          <w:rFonts w:ascii="Times New Roman" w:hAnsi="Times New Roman" w:cs="Times New Roman"/>
          <w:sz w:val="28"/>
          <w:szCs w:val="28"/>
          <w:lang w:val="uk-UA"/>
        </w:rPr>
        <w:t>у</w:t>
      </w:r>
      <w:proofErr w:type="gramEnd"/>
      <w:r w:rsidR="00D177AB" w:rsidRPr="00D177AB">
        <w:rPr>
          <w:rFonts w:ascii="Times New Roman" w:hAnsi="Times New Roman" w:cs="Times New Roman"/>
          <w:sz w:val="28"/>
          <w:szCs w:val="28"/>
        </w:rPr>
        <w:t xml:space="preserve"> тому </w:t>
      </w:r>
      <w:proofErr w:type="spellStart"/>
      <w:r w:rsidR="00D177AB" w:rsidRPr="00D177AB">
        <w:rPr>
          <w:rFonts w:ascii="Times New Roman" w:hAnsi="Times New Roman" w:cs="Times New Roman"/>
          <w:sz w:val="28"/>
          <w:szCs w:val="28"/>
        </w:rPr>
        <w:t>числі</w:t>
      </w:r>
      <w:proofErr w:type="spellEnd"/>
      <w:r w:rsidR="00D177AB" w:rsidRPr="00D177AB">
        <w:rPr>
          <w:rFonts w:ascii="Times New Roman" w:hAnsi="Times New Roman" w:cs="Times New Roman"/>
          <w:sz w:val="28"/>
          <w:szCs w:val="28"/>
        </w:rPr>
        <w:t>:</w:t>
      </w:r>
    </w:p>
    <w:p w:rsidR="00D177AB" w:rsidRPr="00D177AB" w:rsidRDefault="00D177AB" w:rsidP="002F1F43">
      <w:pPr>
        <w:tabs>
          <w:tab w:val="left" w:pos="0"/>
        </w:tabs>
        <w:spacing w:after="0" w:line="240" w:lineRule="auto"/>
        <w:ind w:firstLine="567"/>
        <w:jc w:val="both"/>
        <w:rPr>
          <w:rFonts w:ascii="Times New Roman" w:eastAsia="Calibri" w:hAnsi="Times New Roman" w:cs="Times New Roman"/>
          <w:sz w:val="28"/>
          <w:szCs w:val="28"/>
        </w:rPr>
      </w:pPr>
      <w:r w:rsidRPr="00D177AB">
        <w:rPr>
          <w:rFonts w:ascii="Times New Roman" w:hAnsi="Times New Roman" w:cs="Times New Roman"/>
          <w:sz w:val="28"/>
          <w:szCs w:val="28"/>
        </w:rPr>
        <w:t xml:space="preserve">а) </w:t>
      </w:r>
      <w:proofErr w:type="spellStart"/>
      <w:r w:rsidRPr="00D177AB">
        <w:rPr>
          <w:rFonts w:ascii="Times New Roman" w:hAnsi="Times New Roman" w:cs="Times New Roman"/>
          <w:sz w:val="28"/>
          <w:szCs w:val="28"/>
        </w:rPr>
        <w:t>заробітна</w:t>
      </w:r>
      <w:proofErr w:type="spellEnd"/>
      <w:r w:rsidRPr="00D177AB">
        <w:rPr>
          <w:rFonts w:ascii="Times New Roman" w:hAnsi="Times New Roman" w:cs="Times New Roman"/>
          <w:sz w:val="28"/>
          <w:szCs w:val="28"/>
        </w:rPr>
        <w:t xml:space="preserve"> плата  – 796 470</w:t>
      </w:r>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w:t>
      </w:r>
    </w:p>
    <w:p w:rsidR="00D177AB" w:rsidRPr="00FA6DB6"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rPr>
        <w:t xml:space="preserve">б) </w:t>
      </w:r>
      <w:proofErr w:type="spellStart"/>
      <w:r w:rsidRPr="00D177AB">
        <w:rPr>
          <w:rFonts w:ascii="Times New Roman" w:hAnsi="Times New Roman" w:cs="Times New Roman"/>
          <w:sz w:val="28"/>
          <w:szCs w:val="28"/>
        </w:rPr>
        <w:t>нарахування</w:t>
      </w:r>
      <w:proofErr w:type="spellEnd"/>
      <w:r w:rsidRPr="00D177AB">
        <w:rPr>
          <w:rFonts w:ascii="Times New Roman" w:hAnsi="Times New Roman" w:cs="Times New Roman"/>
          <w:sz w:val="28"/>
          <w:szCs w:val="28"/>
        </w:rPr>
        <w:t xml:space="preserve"> на оплату </w:t>
      </w:r>
      <w:proofErr w:type="spellStart"/>
      <w:r w:rsidRPr="00D177AB">
        <w:rPr>
          <w:rFonts w:ascii="Times New Roman" w:hAnsi="Times New Roman" w:cs="Times New Roman"/>
          <w:sz w:val="28"/>
          <w:szCs w:val="28"/>
        </w:rPr>
        <w:t>праці</w:t>
      </w:r>
      <w:proofErr w:type="spellEnd"/>
      <w:r w:rsidRPr="00D177AB">
        <w:rPr>
          <w:rFonts w:ascii="Times New Roman" w:hAnsi="Times New Roman" w:cs="Times New Roman"/>
          <w:sz w:val="28"/>
          <w:szCs w:val="28"/>
        </w:rPr>
        <w:t xml:space="preserve">  – 175 230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r w:rsidR="00FA6DB6">
        <w:rPr>
          <w:rFonts w:ascii="Times New Roman" w:hAnsi="Times New Roman" w:cs="Times New Roman"/>
          <w:sz w:val="28"/>
          <w:szCs w:val="28"/>
          <w:lang w:val="uk-UA"/>
        </w:rPr>
        <w:t>;</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в) продукти харчування  – 300 000 грн.</w:t>
      </w:r>
    </w:p>
    <w:p w:rsidR="00D177AB" w:rsidRPr="00D177AB" w:rsidRDefault="00F01593" w:rsidP="00D177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600 000 грн., у тому числі:</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а) продукти харчування  – 500 000 грн.</w:t>
      </w:r>
      <w:r w:rsidR="00FA6DB6">
        <w:rPr>
          <w:rFonts w:ascii="Times New Roman" w:hAnsi="Times New Roman" w:cs="Times New Roman"/>
          <w:sz w:val="28"/>
          <w:szCs w:val="28"/>
          <w:lang w:val="uk-UA"/>
        </w:rPr>
        <w:t>;</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оплата інших енергоносіїв  – 100 000 грн., вивіз рідких нечистот.</w:t>
      </w:r>
    </w:p>
    <w:p w:rsidR="00D177AB" w:rsidRPr="00D177AB" w:rsidRDefault="00D177AB" w:rsidP="00D177AB">
      <w:pPr>
        <w:tabs>
          <w:tab w:val="left" w:pos="851"/>
        </w:tabs>
        <w:spacing w:after="0" w:line="240" w:lineRule="auto"/>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Управлінню соціального захисту населення міської ради - 145 300 грн., у тому числі:</w:t>
      </w:r>
    </w:p>
    <w:p w:rsidR="00D177AB" w:rsidRPr="00D177AB" w:rsidRDefault="00D177AB" w:rsidP="002F1F43">
      <w:pPr>
        <w:pStyle w:val="aa"/>
        <w:numPr>
          <w:ilvl w:val="0"/>
          <w:numId w:val="6"/>
        </w:numPr>
        <w:tabs>
          <w:tab w:val="left" w:pos="0"/>
          <w:tab w:val="left" w:pos="993"/>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Інші заходи у сфері соціального захисту і соціального забезпечення  – 125 300 грн., Програма </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Громада, де зручно всім</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у тому числі:</w:t>
      </w:r>
    </w:p>
    <w:p w:rsidR="00D177AB" w:rsidRPr="00D177AB" w:rsidRDefault="00D177AB" w:rsidP="009958C5">
      <w:pPr>
        <w:tabs>
          <w:tab w:val="left" w:pos="0"/>
          <w:tab w:val="left" w:pos="993"/>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а)   виплата стипендії особам, яким виповнилось 100 і більше років;</w:t>
      </w:r>
    </w:p>
    <w:p w:rsidR="00D177AB" w:rsidRPr="00D177AB" w:rsidRDefault="00D177AB" w:rsidP="009958C5">
      <w:pPr>
        <w:tabs>
          <w:tab w:val="left" w:pos="284"/>
          <w:tab w:val="left" w:pos="567"/>
          <w:tab w:val="left" w:pos="709"/>
          <w:tab w:val="left" w:pos="993"/>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надання щомісячної грошової допомоги на електропостачання окремим категоріям громадян Первомайської міської територіальної громади -                 100 000 грн.;</w:t>
      </w:r>
    </w:p>
    <w:p w:rsidR="00D177AB" w:rsidRPr="00D177AB" w:rsidRDefault="00D177AB" w:rsidP="002F1F43">
      <w:pPr>
        <w:pStyle w:val="aa"/>
        <w:numPr>
          <w:ilvl w:val="0"/>
          <w:numId w:val="6"/>
        </w:numPr>
        <w:tabs>
          <w:tab w:val="left" w:pos="0"/>
          <w:tab w:val="left" w:pos="993"/>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Виплати компенсації фізичним особам, які надають соціальні послуги  – 20 000 грн., Програма </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Громада, де зручно всім</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виплата грошової компенсації фізичним особам, які надають  соціальні послуги на непрофесійній основі.</w:t>
      </w:r>
    </w:p>
    <w:p w:rsidR="00D177AB" w:rsidRPr="00D177AB" w:rsidRDefault="00D177AB" w:rsidP="002F1F43">
      <w:pPr>
        <w:pStyle w:val="aa"/>
        <w:tabs>
          <w:tab w:val="left" w:pos="0"/>
          <w:tab w:val="left" w:pos="993"/>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lastRenderedPageBreak/>
        <w:t>Управлінню житлово-комунального господарства міської ради, Організація благоустрою населених пунктів</w:t>
      </w:r>
      <w:r w:rsidR="00FA6DB6">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40 000 грн., поточний ремонт дорожнього покриття комунальних доріг.          </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proofErr w:type="spellStart"/>
      <w:r w:rsidRPr="00D177AB">
        <w:rPr>
          <w:rFonts w:ascii="Times New Roman" w:hAnsi="Times New Roman" w:cs="Times New Roman"/>
          <w:sz w:val="28"/>
          <w:szCs w:val="28"/>
        </w:rPr>
        <w:t>Кошти</w:t>
      </w:r>
      <w:proofErr w:type="spellEnd"/>
      <w:r w:rsidR="00FA6DB6">
        <w:rPr>
          <w:rFonts w:ascii="Times New Roman" w:hAnsi="Times New Roman" w:cs="Times New Roman"/>
          <w:sz w:val="28"/>
          <w:szCs w:val="28"/>
          <w:lang w:val="uk-UA"/>
        </w:rPr>
        <w:t>,</w:t>
      </w: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що</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передаються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із</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загального</w:t>
      </w:r>
      <w:proofErr w:type="spellEnd"/>
      <w:r w:rsidRPr="00D177AB">
        <w:rPr>
          <w:rFonts w:ascii="Times New Roman" w:hAnsi="Times New Roman" w:cs="Times New Roman"/>
          <w:sz w:val="28"/>
          <w:szCs w:val="28"/>
        </w:rPr>
        <w:t xml:space="preserve"> фонду </w:t>
      </w:r>
      <w:proofErr w:type="gramStart"/>
      <w:r w:rsidRPr="00D177AB">
        <w:rPr>
          <w:rFonts w:ascii="Times New Roman" w:hAnsi="Times New Roman" w:cs="Times New Roman"/>
          <w:sz w:val="28"/>
          <w:szCs w:val="28"/>
        </w:rPr>
        <w:t>до</w:t>
      </w:r>
      <w:proofErr w:type="gram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спеціального</w:t>
      </w:r>
      <w:proofErr w:type="spellEnd"/>
      <w:r w:rsidRPr="00D177AB">
        <w:rPr>
          <w:rFonts w:ascii="Times New Roman" w:hAnsi="Times New Roman" w:cs="Times New Roman"/>
          <w:sz w:val="28"/>
          <w:szCs w:val="28"/>
        </w:rPr>
        <w:t xml:space="preserve"> (бюджету </w:t>
      </w:r>
      <w:proofErr w:type="spellStart"/>
      <w:r w:rsidRPr="00D177AB">
        <w:rPr>
          <w:rFonts w:ascii="Times New Roman" w:hAnsi="Times New Roman" w:cs="Times New Roman"/>
          <w:sz w:val="28"/>
          <w:szCs w:val="28"/>
        </w:rPr>
        <w:t>розвитку</w:t>
      </w:r>
      <w:proofErr w:type="spellEnd"/>
      <w:r w:rsidRPr="00D177AB">
        <w:rPr>
          <w:rFonts w:ascii="Times New Roman" w:hAnsi="Times New Roman" w:cs="Times New Roman"/>
          <w:sz w:val="28"/>
          <w:szCs w:val="28"/>
        </w:rPr>
        <w:t>) –  113</w:t>
      </w:r>
      <w:r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369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Збільш</w:t>
      </w:r>
      <w:r w:rsidR="00A87FD4">
        <w:rPr>
          <w:rFonts w:ascii="Times New Roman" w:hAnsi="Times New Roman" w:cs="Times New Roman"/>
          <w:sz w:val="28"/>
          <w:szCs w:val="28"/>
          <w:lang w:val="uk-UA"/>
        </w:rPr>
        <w:t>уються</w:t>
      </w:r>
      <w:r w:rsidRPr="00D177AB">
        <w:rPr>
          <w:rFonts w:ascii="Times New Roman" w:hAnsi="Times New Roman" w:cs="Times New Roman"/>
          <w:sz w:val="28"/>
          <w:szCs w:val="28"/>
          <w:lang w:val="uk-UA"/>
        </w:rPr>
        <w:t xml:space="preserve"> видатки: </w:t>
      </w:r>
    </w:p>
    <w:p w:rsidR="00D177AB" w:rsidRPr="00D177AB" w:rsidRDefault="00D177AB" w:rsidP="002F1F43">
      <w:pPr>
        <w:spacing w:after="0" w:line="240" w:lineRule="auto"/>
        <w:ind w:firstLine="567"/>
        <w:contextualSpacing/>
        <w:jc w:val="both"/>
        <w:rPr>
          <w:rFonts w:ascii="Times New Roman" w:eastAsia="Calibri" w:hAnsi="Times New Roman" w:cs="Times New Roman"/>
          <w:sz w:val="28"/>
          <w:szCs w:val="28"/>
          <w:lang w:val="uk-UA"/>
        </w:rPr>
      </w:pPr>
      <w:r w:rsidRPr="00D177AB">
        <w:rPr>
          <w:rFonts w:ascii="Times New Roman" w:hAnsi="Times New Roman" w:cs="Times New Roman"/>
          <w:sz w:val="28"/>
          <w:szCs w:val="28"/>
          <w:lang w:val="uk-UA"/>
        </w:rPr>
        <w:t>Виконавчому комітету міської ради – 250 000 грн.,</w:t>
      </w:r>
      <w:r w:rsidRPr="00D177AB">
        <w:rPr>
          <w:rFonts w:ascii="Times New Roman" w:eastAsia="Calibri" w:hAnsi="Times New Roman" w:cs="Times New Roman"/>
          <w:sz w:val="28"/>
          <w:szCs w:val="28"/>
          <w:lang w:val="uk-UA"/>
        </w:rPr>
        <w:t xml:space="preserve">  Інші програми та заходи у сфері охорони  </w:t>
      </w:r>
      <w:proofErr w:type="spellStart"/>
      <w:r w:rsidRPr="00D177AB">
        <w:rPr>
          <w:rFonts w:ascii="Times New Roman" w:eastAsia="Calibri" w:hAnsi="Times New Roman" w:cs="Times New Roman"/>
          <w:sz w:val="28"/>
          <w:szCs w:val="28"/>
          <w:lang w:val="uk-UA"/>
        </w:rPr>
        <w:t>здоров</w:t>
      </w:r>
      <w:r w:rsidR="00FA6DB6">
        <w:rPr>
          <w:rFonts w:ascii="Times New Roman" w:eastAsia="Calibri" w:hAnsi="Times New Roman" w:cs="Times New Roman"/>
          <w:sz w:val="28"/>
          <w:szCs w:val="28"/>
          <w:lang w:val="uk-UA"/>
        </w:rPr>
        <w:t>′</w:t>
      </w:r>
      <w:r w:rsidRPr="00D177AB">
        <w:rPr>
          <w:rFonts w:ascii="Times New Roman" w:eastAsia="Calibri" w:hAnsi="Times New Roman" w:cs="Times New Roman"/>
          <w:sz w:val="28"/>
          <w:szCs w:val="28"/>
          <w:lang w:val="uk-UA"/>
        </w:rPr>
        <w:t>я</w:t>
      </w:r>
      <w:proofErr w:type="spellEnd"/>
      <w:r w:rsidRPr="00D177AB">
        <w:rPr>
          <w:rFonts w:ascii="Times New Roman" w:eastAsia="Calibri" w:hAnsi="Times New Roman" w:cs="Times New Roman"/>
          <w:sz w:val="28"/>
          <w:szCs w:val="28"/>
          <w:lang w:val="uk-UA"/>
        </w:rPr>
        <w:t xml:space="preserve"> – 250 000 грн. (Програма «Розвитку первинної медико-санітарної допомоги на 2021-2025 роки»: </w:t>
      </w:r>
      <w:r w:rsidR="00FA6DB6">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lang w:val="uk-UA"/>
        </w:rPr>
        <w:t>пільгові медикаменти ).</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proofErr w:type="spellStart"/>
      <w:r w:rsidRPr="00D177AB">
        <w:rPr>
          <w:rFonts w:ascii="Times New Roman" w:hAnsi="Times New Roman" w:cs="Times New Roman"/>
          <w:sz w:val="28"/>
          <w:szCs w:val="28"/>
        </w:rPr>
        <w:t>Управлінню</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міської</w:t>
      </w:r>
      <w:proofErr w:type="spellEnd"/>
      <w:r w:rsidRPr="00D177AB">
        <w:rPr>
          <w:rFonts w:ascii="Times New Roman" w:hAnsi="Times New Roman" w:cs="Times New Roman"/>
          <w:sz w:val="28"/>
          <w:szCs w:val="28"/>
        </w:rPr>
        <w:t xml:space="preserve"> ради  -  1</w:t>
      </w:r>
      <w:r w:rsidRPr="00D177AB">
        <w:rPr>
          <w:rFonts w:ascii="Times New Roman" w:hAnsi="Times New Roman" w:cs="Times New Roman"/>
          <w:sz w:val="28"/>
          <w:szCs w:val="28"/>
          <w:lang w:val="uk-UA"/>
        </w:rPr>
        <w:t xml:space="preserve"> 3</w:t>
      </w:r>
      <w:r w:rsidRPr="00D177AB">
        <w:rPr>
          <w:rFonts w:ascii="Times New Roman" w:hAnsi="Times New Roman" w:cs="Times New Roman"/>
          <w:sz w:val="28"/>
          <w:szCs w:val="28"/>
        </w:rPr>
        <w:t>59</w:t>
      </w:r>
      <w:r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069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gramStart"/>
      <w:r w:rsidRPr="00D177AB">
        <w:rPr>
          <w:rFonts w:ascii="Times New Roman" w:hAnsi="Times New Roman" w:cs="Times New Roman"/>
          <w:sz w:val="28"/>
          <w:szCs w:val="28"/>
        </w:rPr>
        <w:t>у</w:t>
      </w:r>
      <w:proofErr w:type="gramEnd"/>
      <w:r w:rsidRPr="00D177AB">
        <w:rPr>
          <w:rFonts w:ascii="Times New Roman" w:hAnsi="Times New Roman" w:cs="Times New Roman"/>
          <w:sz w:val="28"/>
          <w:szCs w:val="28"/>
        </w:rPr>
        <w:t xml:space="preserve">  тому </w:t>
      </w:r>
      <w:proofErr w:type="spellStart"/>
      <w:r w:rsidRPr="00D177AB">
        <w:rPr>
          <w:rFonts w:ascii="Times New Roman" w:hAnsi="Times New Roman" w:cs="Times New Roman"/>
          <w:sz w:val="28"/>
          <w:szCs w:val="28"/>
        </w:rPr>
        <w:t>числі</w:t>
      </w:r>
      <w:proofErr w:type="spellEnd"/>
      <w:r w:rsidRPr="00D177AB">
        <w:rPr>
          <w:rFonts w:ascii="Times New Roman" w:hAnsi="Times New Roman" w:cs="Times New Roman"/>
          <w:sz w:val="28"/>
          <w:szCs w:val="28"/>
        </w:rPr>
        <w:t>:</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rPr>
      </w:pP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Надання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дошкільної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 </w:t>
      </w:r>
      <w:r w:rsidRPr="00D177AB">
        <w:rPr>
          <w:rFonts w:ascii="Times New Roman" w:hAnsi="Times New Roman" w:cs="Times New Roman"/>
          <w:sz w:val="28"/>
          <w:szCs w:val="28"/>
          <w:lang w:val="uk-UA"/>
        </w:rPr>
        <w:t>4</w:t>
      </w:r>
      <w:r w:rsidRPr="00D177AB">
        <w:rPr>
          <w:rFonts w:ascii="Times New Roman" w:hAnsi="Times New Roman" w:cs="Times New Roman"/>
          <w:sz w:val="28"/>
          <w:szCs w:val="28"/>
        </w:rPr>
        <w:t xml:space="preserve">46 000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gramStart"/>
      <w:r w:rsidRPr="00D177AB">
        <w:rPr>
          <w:rFonts w:ascii="Times New Roman" w:hAnsi="Times New Roman" w:cs="Times New Roman"/>
          <w:sz w:val="28"/>
          <w:szCs w:val="28"/>
          <w:lang w:val="uk-UA"/>
        </w:rPr>
        <w:t>у</w:t>
      </w:r>
      <w:proofErr w:type="gramEnd"/>
      <w:r w:rsidRPr="00D177AB">
        <w:rPr>
          <w:rFonts w:ascii="Times New Roman" w:hAnsi="Times New Roman" w:cs="Times New Roman"/>
          <w:sz w:val="28"/>
          <w:szCs w:val="28"/>
        </w:rPr>
        <w:t xml:space="preserve"> тому </w:t>
      </w:r>
      <w:proofErr w:type="spellStart"/>
      <w:r w:rsidRPr="00D177AB">
        <w:rPr>
          <w:rFonts w:ascii="Times New Roman" w:hAnsi="Times New Roman" w:cs="Times New Roman"/>
          <w:sz w:val="28"/>
          <w:szCs w:val="28"/>
        </w:rPr>
        <w:t>числі</w:t>
      </w:r>
      <w:proofErr w:type="spellEnd"/>
      <w:r w:rsidRPr="00D177AB">
        <w:rPr>
          <w:rFonts w:ascii="Times New Roman" w:hAnsi="Times New Roman" w:cs="Times New Roman"/>
          <w:sz w:val="28"/>
          <w:szCs w:val="28"/>
        </w:rPr>
        <w:t>:</w:t>
      </w:r>
    </w:p>
    <w:p w:rsidR="00D177AB" w:rsidRPr="00D177AB" w:rsidRDefault="00D177AB" w:rsidP="002F1F43">
      <w:pPr>
        <w:tabs>
          <w:tab w:val="left" w:pos="0"/>
        </w:tabs>
        <w:spacing w:after="0" w:line="240" w:lineRule="auto"/>
        <w:ind w:firstLine="567"/>
        <w:jc w:val="both"/>
        <w:rPr>
          <w:rFonts w:ascii="Times New Roman" w:eastAsia="Calibri" w:hAnsi="Times New Roman" w:cs="Times New Roman"/>
          <w:sz w:val="28"/>
          <w:szCs w:val="28"/>
          <w:lang w:val="uk-UA"/>
        </w:rPr>
      </w:pPr>
      <w:r w:rsidRPr="00D177AB">
        <w:rPr>
          <w:rFonts w:ascii="Times New Roman" w:hAnsi="Times New Roman" w:cs="Times New Roman"/>
          <w:sz w:val="28"/>
          <w:szCs w:val="28"/>
        </w:rPr>
        <w:t xml:space="preserve">а) </w:t>
      </w:r>
      <w:proofErr w:type="spellStart"/>
      <w:r w:rsidRPr="00D177AB">
        <w:rPr>
          <w:rFonts w:ascii="Times New Roman" w:hAnsi="Times New Roman" w:cs="Times New Roman"/>
          <w:sz w:val="28"/>
          <w:szCs w:val="28"/>
        </w:rPr>
        <w:t>предмети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матеріали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обладнання</w:t>
      </w:r>
      <w:proofErr w:type="spellEnd"/>
      <w:r w:rsidRPr="00D177AB">
        <w:rPr>
          <w:rFonts w:ascii="Times New Roman" w:hAnsi="Times New Roman" w:cs="Times New Roman"/>
          <w:sz w:val="28"/>
          <w:szCs w:val="28"/>
        </w:rPr>
        <w:t xml:space="preserve"> та </w:t>
      </w:r>
      <w:proofErr w:type="spellStart"/>
      <w:r w:rsidRPr="00D177AB">
        <w:rPr>
          <w:rFonts w:ascii="Times New Roman" w:hAnsi="Times New Roman" w:cs="Times New Roman"/>
          <w:sz w:val="28"/>
          <w:szCs w:val="28"/>
        </w:rPr>
        <w:t>інвентар</w:t>
      </w:r>
      <w:proofErr w:type="spellEnd"/>
      <w:r w:rsidRPr="00D177AB">
        <w:rPr>
          <w:rFonts w:ascii="Times New Roman" w:eastAsia="Calibri" w:hAnsi="Times New Roman" w:cs="Times New Roman"/>
          <w:sz w:val="28"/>
          <w:szCs w:val="28"/>
        </w:rPr>
        <w:t xml:space="preserve">  – 30 000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на </w:t>
      </w:r>
      <w:proofErr w:type="spellStart"/>
      <w:r w:rsidRPr="00D177AB">
        <w:rPr>
          <w:rFonts w:ascii="Times New Roman" w:eastAsia="Calibri" w:hAnsi="Times New Roman" w:cs="Times New Roman"/>
          <w:sz w:val="28"/>
          <w:szCs w:val="28"/>
        </w:rPr>
        <w:t>придбання</w:t>
      </w:r>
      <w:proofErr w:type="spellEnd"/>
      <w:r w:rsidRPr="00D177AB">
        <w:rPr>
          <w:rFonts w:ascii="Times New Roman" w:eastAsia="Calibri" w:hAnsi="Times New Roman" w:cs="Times New Roman"/>
          <w:sz w:val="28"/>
          <w:szCs w:val="28"/>
        </w:rPr>
        <w:t xml:space="preserve"> </w:t>
      </w:r>
      <w:proofErr w:type="spellStart"/>
      <w:proofErr w:type="gramStart"/>
      <w:r w:rsidRPr="00D177AB">
        <w:rPr>
          <w:rFonts w:ascii="Times New Roman" w:eastAsia="Calibri" w:hAnsi="Times New Roman" w:cs="Times New Roman"/>
          <w:sz w:val="28"/>
          <w:szCs w:val="28"/>
        </w:rPr>
        <w:t>св</w:t>
      </w:r>
      <w:proofErr w:type="gramEnd"/>
      <w:r w:rsidRPr="00D177AB">
        <w:rPr>
          <w:rFonts w:ascii="Times New Roman" w:eastAsia="Calibri" w:hAnsi="Times New Roman" w:cs="Times New Roman"/>
          <w:sz w:val="28"/>
          <w:szCs w:val="28"/>
        </w:rPr>
        <w:t>ітильників</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акумуляторних</w:t>
      </w:r>
      <w:proofErr w:type="spellEnd"/>
      <w:r w:rsidRPr="00D177AB">
        <w:rPr>
          <w:rFonts w:ascii="Times New Roman" w:eastAsia="Calibri" w:hAnsi="Times New Roman" w:cs="Times New Roman"/>
          <w:sz w:val="28"/>
          <w:szCs w:val="28"/>
        </w:rPr>
        <w:t xml:space="preserve"> в </w:t>
      </w:r>
      <w:proofErr w:type="spellStart"/>
      <w:r w:rsidRPr="00D177AB">
        <w:rPr>
          <w:rFonts w:ascii="Times New Roman" w:eastAsia="Calibri" w:hAnsi="Times New Roman" w:cs="Times New Roman"/>
          <w:sz w:val="28"/>
          <w:szCs w:val="28"/>
        </w:rPr>
        <w:t>укриття</w:t>
      </w:r>
      <w:proofErr w:type="spellEnd"/>
      <w:r w:rsidRPr="00D177AB">
        <w:rPr>
          <w:rFonts w:ascii="Times New Roman" w:eastAsia="Calibri" w:hAnsi="Times New Roman" w:cs="Times New Roman"/>
          <w:sz w:val="28"/>
          <w:szCs w:val="28"/>
        </w:rPr>
        <w:t xml:space="preserve"> у </w:t>
      </w:r>
      <w:proofErr w:type="spellStart"/>
      <w:r w:rsidRPr="00D177AB">
        <w:rPr>
          <w:rFonts w:ascii="Times New Roman" w:eastAsia="Calibri" w:hAnsi="Times New Roman" w:cs="Times New Roman"/>
          <w:sz w:val="28"/>
          <w:szCs w:val="28"/>
        </w:rPr>
        <w:t>всі</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заклади</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дошкільної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освіти</w:t>
      </w:r>
      <w:proofErr w:type="spellEnd"/>
      <w:r w:rsidRPr="00D177AB">
        <w:rPr>
          <w:rFonts w:ascii="Times New Roman" w:eastAsia="Calibri" w:hAnsi="Times New Roman" w:cs="Times New Roman"/>
          <w:sz w:val="28"/>
          <w:szCs w:val="28"/>
        </w:rPr>
        <w:t>;</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оплата послуг (крім комунальних)  – 316</w:t>
      </w:r>
      <w:r w:rsidRPr="00D177AB">
        <w:rPr>
          <w:rFonts w:ascii="Times New Roman" w:hAnsi="Times New Roman" w:cs="Times New Roman"/>
          <w:sz w:val="28"/>
          <w:szCs w:val="28"/>
        </w:rPr>
        <w:t> </w:t>
      </w:r>
      <w:r w:rsidRPr="00D177AB">
        <w:rPr>
          <w:rFonts w:ascii="Times New Roman" w:hAnsi="Times New Roman" w:cs="Times New Roman"/>
          <w:sz w:val="28"/>
          <w:szCs w:val="28"/>
          <w:lang w:val="uk-UA"/>
        </w:rPr>
        <w:t xml:space="preserve">000 грн., в тому числі на поточний ремонт теплотраси </w:t>
      </w:r>
      <w:proofErr w:type="spellStart"/>
      <w:r w:rsidRPr="00D177AB">
        <w:rPr>
          <w:rFonts w:ascii="Times New Roman" w:hAnsi="Times New Roman" w:cs="Times New Roman"/>
          <w:sz w:val="28"/>
          <w:szCs w:val="28"/>
          <w:lang w:val="uk-UA"/>
        </w:rPr>
        <w:t>Грушівського</w:t>
      </w:r>
      <w:proofErr w:type="spellEnd"/>
      <w:r w:rsidRPr="00D177AB">
        <w:rPr>
          <w:rFonts w:ascii="Times New Roman" w:hAnsi="Times New Roman" w:cs="Times New Roman"/>
          <w:sz w:val="28"/>
          <w:szCs w:val="28"/>
          <w:lang w:val="uk-UA"/>
        </w:rPr>
        <w:t xml:space="preserve"> ЗДО – 100</w:t>
      </w:r>
      <w:r w:rsidRPr="00D177AB">
        <w:rPr>
          <w:rFonts w:ascii="Times New Roman" w:hAnsi="Times New Roman" w:cs="Times New Roman"/>
          <w:sz w:val="28"/>
          <w:szCs w:val="28"/>
        </w:rPr>
        <w:t> </w:t>
      </w:r>
      <w:r w:rsidRPr="00D177AB">
        <w:rPr>
          <w:rFonts w:ascii="Times New Roman" w:hAnsi="Times New Roman" w:cs="Times New Roman"/>
          <w:sz w:val="28"/>
          <w:szCs w:val="28"/>
          <w:lang w:val="uk-UA"/>
        </w:rPr>
        <w:t>000 грн.; повірка тепло лічильників ЗДО № 1,11 – 7</w:t>
      </w:r>
      <w:r w:rsidRPr="00D177AB">
        <w:rPr>
          <w:rFonts w:ascii="Times New Roman" w:hAnsi="Times New Roman" w:cs="Times New Roman"/>
          <w:sz w:val="28"/>
          <w:szCs w:val="28"/>
        </w:rPr>
        <w:t> </w:t>
      </w:r>
      <w:r w:rsidRPr="00D177AB">
        <w:rPr>
          <w:rFonts w:ascii="Times New Roman" w:hAnsi="Times New Roman" w:cs="Times New Roman"/>
          <w:sz w:val="28"/>
          <w:szCs w:val="28"/>
          <w:lang w:val="uk-UA"/>
        </w:rPr>
        <w:t>600 грн.; монтаж лічильників тепла ЗДО № 1, 11 – 7</w:t>
      </w:r>
      <w:r w:rsidRPr="00D177AB">
        <w:rPr>
          <w:rFonts w:ascii="Times New Roman" w:hAnsi="Times New Roman" w:cs="Times New Roman"/>
          <w:sz w:val="28"/>
          <w:szCs w:val="28"/>
        </w:rPr>
        <w:t> </w:t>
      </w:r>
      <w:r w:rsidRPr="00D177AB">
        <w:rPr>
          <w:rFonts w:ascii="Times New Roman" w:hAnsi="Times New Roman" w:cs="Times New Roman"/>
          <w:sz w:val="28"/>
          <w:szCs w:val="28"/>
          <w:lang w:val="uk-UA"/>
        </w:rPr>
        <w:t>700 грн.; д</w:t>
      </w:r>
      <w:r w:rsidR="009958C5">
        <w:rPr>
          <w:rFonts w:ascii="Times New Roman" w:hAnsi="Times New Roman" w:cs="Times New Roman"/>
          <w:sz w:val="28"/>
          <w:szCs w:val="28"/>
          <w:lang w:val="uk-UA"/>
        </w:rPr>
        <w:t>емонтаж лічильників тепла ЗДО № </w:t>
      </w:r>
      <w:r w:rsidRPr="00D177AB">
        <w:rPr>
          <w:rFonts w:ascii="Times New Roman" w:hAnsi="Times New Roman" w:cs="Times New Roman"/>
          <w:sz w:val="28"/>
          <w:szCs w:val="28"/>
          <w:lang w:val="uk-UA"/>
        </w:rPr>
        <w:t xml:space="preserve">1, 11 – 700 грн., поточний ремонт укриття </w:t>
      </w:r>
      <w:proofErr w:type="spellStart"/>
      <w:r w:rsidRPr="00D177AB">
        <w:rPr>
          <w:rFonts w:ascii="Times New Roman" w:hAnsi="Times New Roman" w:cs="Times New Roman"/>
          <w:sz w:val="28"/>
          <w:szCs w:val="28"/>
          <w:lang w:val="uk-UA"/>
        </w:rPr>
        <w:t>Кінецьпільського</w:t>
      </w:r>
      <w:proofErr w:type="spellEnd"/>
      <w:r w:rsidRPr="00D177AB">
        <w:rPr>
          <w:rFonts w:ascii="Times New Roman" w:hAnsi="Times New Roman" w:cs="Times New Roman"/>
          <w:sz w:val="28"/>
          <w:szCs w:val="28"/>
          <w:lang w:val="uk-UA"/>
        </w:rPr>
        <w:t xml:space="preserve"> ЗДО – 200 000 грн.;</w:t>
      </w:r>
    </w:p>
    <w:p w:rsidR="00D177AB" w:rsidRPr="00D177AB" w:rsidRDefault="00D177AB" w:rsidP="002F1F43">
      <w:pPr>
        <w:spacing w:after="0" w:line="240" w:lineRule="auto"/>
        <w:ind w:firstLine="567"/>
        <w:jc w:val="both"/>
        <w:rPr>
          <w:rFonts w:ascii="Times New Roman" w:hAnsi="Times New Roman" w:cs="Times New Roman"/>
          <w:sz w:val="28"/>
          <w:szCs w:val="28"/>
        </w:rPr>
      </w:pPr>
      <w:r w:rsidRPr="00D177AB">
        <w:rPr>
          <w:rFonts w:ascii="Times New Roman" w:hAnsi="Times New Roman" w:cs="Times New Roman"/>
          <w:sz w:val="28"/>
          <w:szCs w:val="28"/>
        </w:rPr>
        <w:t xml:space="preserve">в) оплата </w:t>
      </w:r>
      <w:proofErr w:type="spellStart"/>
      <w:r w:rsidRPr="00D177AB">
        <w:rPr>
          <w:rFonts w:ascii="Times New Roman" w:hAnsi="Times New Roman" w:cs="Times New Roman"/>
          <w:sz w:val="28"/>
          <w:szCs w:val="28"/>
        </w:rPr>
        <w:t>інших</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енергоносіїв</w:t>
      </w:r>
      <w:proofErr w:type="spellEnd"/>
      <w:r w:rsidRPr="00D177AB">
        <w:rPr>
          <w:rFonts w:ascii="Times New Roman" w:hAnsi="Times New Roman" w:cs="Times New Roman"/>
          <w:sz w:val="28"/>
          <w:szCs w:val="28"/>
        </w:rPr>
        <w:t xml:space="preserve">  – 100 000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вивіз</w:t>
      </w:r>
      <w:proofErr w:type="spellEnd"/>
      <w:r w:rsidRPr="00D177AB">
        <w:rPr>
          <w:rFonts w:ascii="Times New Roman" w:hAnsi="Times New Roman" w:cs="Times New Roman"/>
          <w:sz w:val="28"/>
          <w:szCs w:val="28"/>
        </w:rPr>
        <w:t xml:space="preserve"> </w:t>
      </w:r>
      <w:proofErr w:type="spellStart"/>
      <w:proofErr w:type="gramStart"/>
      <w:r w:rsidRPr="00D177AB">
        <w:rPr>
          <w:rFonts w:ascii="Times New Roman" w:hAnsi="Times New Roman" w:cs="Times New Roman"/>
          <w:sz w:val="28"/>
          <w:szCs w:val="28"/>
        </w:rPr>
        <w:t>р</w:t>
      </w:r>
      <w:proofErr w:type="gramEnd"/>
      <w:r w:rsidRPr="00D177AB">
        <w:rPr>
          <w:rFonts w:ascii="Times New Roman" w:hAnsi="Times New Roman" w:cs="Times New Roman"/>
          <w:sz w:val="28"/>
          <w:szCs w:val="28"/>
        </w:rPr>
        <w:t>ідких</w:t>
      </w:r>
      <w:proofErr w:type="spellEnd"/>
      <w:r w:rsidRPr="00D177AB">
        <w:rPr>
          <w:rFonts w:ascii="Times New Roman" w:hAnsi="Times New Roman" w:cs="Times New Roman"/>
          <w:sz w:val="28"/>
          <w:szCs w:val="28"/>
        </w:rPr>
        <w:t xml:space="preserve"> нечистот.</w:t>
      </w:r>
    </w:p>
    <w:p w:rsidR="00D177AB" w:rsidRPr="00D177AB" w:rsidRDefault="00D177AB" w:rsidP="002F1F43">
      <w:pPr>
        <w:spacing w:after="0" w:line="240" w:lineRule="auto"/>
        <w:ind w:firstLine="567"/>
        <w:contextualSpacing/>
        <w:jc w:val="both"/>
        <w:rPr>
          <w:rFonts w:ascii="Times New Roman" w:hAnsi="Times New Roman" w:cs="Times New Roman"/>
          <w:sz w:val="28"/>
          <w:szCs w:val="28"/>
        </w:rPr>
      </w:pP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Надання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загальної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середньої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закладами </w:t>
      </w:r>
      <w:proofErr w:type="spellStart"/>
      <w:r w:rsidRPr="00D177AB">
        <w:rPr>
          <w:rFonts w:ascii="Times New Roman" w:hAnsi="Times New Roman" w:cs="Times New Roman"/>
          <w:sz w:val="28"/>
          <w:szCs w:val="28"/>
        </w:rPr>
        <w:t>загальної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середньої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за </w:t>
      </w:r>
      <w:proofErr w:type="spellStart"/>
      <w:r w:rsidRPr="00D177AB">
        <w:rPr>
          <w:rFonts w:ascii="Times New Roman" w:hAnsi="Times New Roman" w:cs="Times New Roman"/>
          <w:sz w:val="28"/>
          <w:szCs w:val="28"/>
        </w:rPr>
        <w:t>рахунок</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коштів</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місцевого</w:t>
      </w:r>
      <w:proofErr w:type="spellEnd"/>
      <w:r w:rsidRPr="00D177AB">
        <w:rPr>
          <w:rFonts w:ascii="Times New Roman" w:hAnsi="Times New Roman" w:cs="Times New Roman"/>
          <w:sz w:val="28"/>
          <w:szCs w:val="28"/>
        </w:rPr>
        <w:t xml:space="preserve"> бюджету  –  904 369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gramStart"/>
      <w:r w:rsidRPr="00D177AB">
        <w:rPr>
          <w:rFonts w:ascii="Times New Roman" w:hAnsi="Times New Roman" w:cs="Times New Roman"/>
          <w:sz w:val="28"/>
          <w:szCs w:val="28"/>
        </w:rPr>
        <w:t>у</w:t>
      </w:r>
      <w:proofErr w:type="gramEnd"/>
      <w:r w:rsidRPr="00D177AB">
        <w:rPr>
          <w:rFonts w:ascii="Times New Roman" w:hAnsi="Times New Roman" w:cs="Times New Roman"/>
          <w:sz w:val="28"/>
          <w:szCs w:val="28"/>
        </w:rPr>
        <w:t xml:space="preserve"> тому </w:t>
      </w:r>
      <w:proofErr w:type="spellStart"/>
      <w:r w:rsidRPr="00D177AB">
        <w:rPr>
          <w:rFonts w:ascii="Times New Roman" w:hAnsi="Times New Roman" w:cs="Times New Roman"/>
          <w:sz w:val="28"/>
          <w:szCs w:val="28"/>
        </w:rPr>
        <w:t>числі</w:t>
      </w:r>
      <w:proofErr w:type="spellEnd"/>
      <w:r w:rsidRPr="00D177AB">
        <w:rPr>
          <w:rFonts w:ascii="Times New Roman" w:hAnsi="Times New Roman" w:cs="Times New Roman"/>
          <w:sz w:val="28"/>
          <w:szCs w:val="28"/>
        </w:rPr>
        <w:t>:</w:t>
      </w:r>
    </w:p>
    <w:p w:rsidR="00D177AB" w:rsidRPr="00D177AB" w:rsidRDefault="00D177AB" w:rsidP="002F1F43">
      <w:pPr>
        <w:tabs>
          <w:tab w:val="left" w:pos="0"/>
        </w:tabs>
        <w:spacing w:after="0" w:line="240" w:lineRule="auto"/>
        <w:ind w:firstLine="567"/>
        <w:jc w:val="both"/>
        <w:rPr>
          <w:rFonts w:ascii="Times New Roman" w:eastAsia="Calibri" w:hAnsi="Times New Roman" w:cs="Times New Roman"/>
          <w:sz w:val="28"/>
          <w:szCs w:val="28"/>
        </w:rPr>
      </w:pPr>
      <w:r w:rsidRPr="00D177AB">
        <w:rPr>
          <w:rFonts w:ascii="Times New Roman" w:hAnsi="Times New Roman" w:cs="Times New Roman"/>
          <w:sz w:val="28"/>
          <w:szCs w:val="28"/>
        </w:rPr>
        <w:t xml:space="preserve">а) </w:t>
      </w:r>
      <w:proofErr w:type="spellStart"/>
      <w:r w:rsidRPr="00D177AB">
        <w:rPr>
          <w:rFonts w:ascii="Times New Roman" w:hAnsi="Times New Roman" w:cs="Times New Roman"/>
          <w:sz w:val="28"/>
          <w:szCs w:val="28"/>
        </w:rPr>
        <w:t>предмети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матеріали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обладнання</w:t>
      </w:r>
      <w:proofErr w:type="spellEnd"/>
      <w:r w:rsidRPr="00D177AB">
        <w:rPr>
          <w:rFonts w:ascii="Times New Roman" w:hAnsi="Times New Roman" w:cs="Times New Roman"/>
          <w:sz w:val="28"/>
          <w:szCs w:val="28"/>
        </w:rPr>
        <w:t xml:space="preserve"> та </w:t>
      </w:r>
      <w:proofErr w:type="spellStart"/>
      <w:r w:rsidRPr="00D177AB">
        <w:rPr>
          <w:rFonts w:ascii="Times New Roman" w:hAnsi="Times New Roman" w:cs="Times New Roman"/>
          <w:sz w:val="28"/>
          <w:szCs w:val="28"/>
        </w:rPr>
        <w:t>інвентар</w:t>
      </w:r>
      <w:proofErr w:type="spellEnd"/>
      <w:r w:rsidRPr="00D177AB">
        <w:rPr>
          <w:rFonts w:ascii="Times New Roman" w:eastAsia="Calibri" w:hAnsi="Times New Roman" w:cs="Times New Roman"/>
          <w:sz w:val="28"/>
          <w:szCs w:val="28"/>
        </w:rPr>
        <w:t xml:space="preserve">  – 153369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в тому </w:t>
      </w:r>
      <w:proofErr w:type="spellStart"/>
      <w:r w:rsidRPr="00D177AB">
        <w:rPr>
          <w:rFonts w:ascii="Times New Roman" w:eastAsia="Calibri" w:hAnsi="Times New Roman" w:cs="Times New Roman"/>
          <w:sz w:val="28"/>
          <w:szCs w:val="28"/>
        </w:rPr>
        <w:t>числі</w:t>
      </w:r>
      <w:proofErr w:type="spellEnd"/>
      <w:r w:rsidRPr="00D177AB">
        <w:rPr>
          <w:rFonts w:ascii="Times New Roman" w:eastAsia="Calibri" w:hAnsi="Times New Roman" w:cs="Times New Roman"/>
          <w:sz w:val="28"/>
          <w:szCs w:val="28"/>
        </w:rPr>
        <w:t xml:space="preserve">: на </w:t>
      </w:r>
      <w:proofErr w:type="spellStart"/>
      <w:r w:rsidRPr="00D177AB">
        <w:rPr>
          <w:rFonts w:ascii="Times New Roman" w:eastAsia="Calibri" w:hAnsi="Times New Roman" w:cs="Times New Roman"/>
          <w:sz w:val="28"/>
          <w:szCs w:val="28"/>
        </w:rPr>
        <w:t>придбання</w:t>
      </w:r>
      <w:proofErr w:type="spellEnd"/>
      <w:r w:rsidRPr="00D177AB">
        <w:rPr>
          <w:rFonts w:ascii="Times New Roman" w:eastAsia="Calibri" w:hAnsi="Times New Roman" w:cs="Times New Roman"/>
          <w:sz w:val="28"/>
          <w:szCs w:val="28"/>
        </w:rPr>
        <w:t xml:space="preserve"> </w:t>
      </w:r>
      <w:proofErr w:type="spellStart"/>
      <w:proofErr w:type="gramStart"/>
      <w:r w:rsidRPr="00D177AB">
        <w:rPr>
          <w:rFonts w:ascii="Times New Roman" w:eastAsia="Calibri" w:hAnsi="Times New Roman" w:cs="Times New Roman"/>
          <w:sz w:val="28"/>
          <w:szCs w:val="28"/>
        </w:rPr>
        <w:t>св</w:t>
      </w:r>
      <w:proofErr w:type="gramEnd"/>
      <w:r w:rsidRPr="00D177AB">
        <w:rPr>
          <w:rFonts w:ascii="Times New Roman" w:eastAsia="Calibri" w:hAnsi="Times New Roman" w:cs="Times New Roman"/>
          <w:sz w:val="28"/>
          <w:szCs w:val="28"/>
        </w:rPr>
        <w:t>ітильників</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акумуляторних</w:t>
      </w:r>
      <w:proofErr w:type="spellEnd"/>
      <w:r w:rsidRPr="00D177AB">
        <w:rPr>
          <w:rFonts w:ascii="Times New Roman" w:eastAsia="Calibri" w:hAnsi="Times New Roman" w:cs="Times New Roman"/>
          <w:sz w:val="28"/>
          <w:szCs w:val="28"/>
        </w:rPr>
        <w:t xml:space="preserve"> в </w:t>
      </w:r>
      <w:proofErr w:type="spellStart"/>
      <w:r w:rsidRPr="00D177AB">
        <w:rPr>
          <w:rFonts w:ascii="Times New Roman" w:eastAsia="Calibri" w:hAnsi="Times New Roman" w:cs="Times New Roman"/>
          <w:sz w:val="28"/>
          <w:szCs w:val="28"/>
        </w:rPr>
        <w:t>укриття</w:t>
      </w:r>
      <w:proofErr w:type="spellEnd"/>
      <w:r w:rsidRPr="00D177AB">
        <w:rPr>
          <w:rFonts w:ascii="Times New Roman" w:eastAsia="Calibri" w:hAnsi="Times New Roman" w:cs="Times New Roman"/>
          <w:sz w:val="28"/>
          <w:szCs w:val="28"/>
        </w:rPr>
        <w:t xml:space="preserve"> у </w:t>
      </w:r>
      <w:proofErr w:type="spellStart"/>
      <w:r w:rsidRPr="00D177AB">
        <w:rPr>
          <w:rFonts w:ascii="Times New Roman" w:eastAsia="Calibri" w:hAnsi="Times New Roman" w:cs="Times New Roman"/>
          <w:sz w:val="28"/>
          <w:szCs w:val="28"/>
        </w:rPr>
        <w:t>всі</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заклади</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загальної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середньої</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освіти</w:t>
      </w:r>
      <w:proofErr w:type="spellEnd"/>
      <w:r w:rsidRPr="00D177AB">
        <w:rPr>
          <w:rFonts w:ascii="Times New Roman" w:eastAsia="Calibri" w:hAnsi="Times New Roman" w:cs="Times New Roman"/>
          <w:sz w:val="28"/>
          <w:szCs w:val="28"/>
        </w:rPr>
        <w:t xml:space="preserve"> – 40 000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будівельні</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матеріали</w:t>
      </w:r>
      <w:proofErr w:type="spellEnd"/>
      <w:r w:rsidRPr="00D177AB">
        <w:rPr>
          <w:rFonts w:ascii="Times New Roman" w:eastAsia="Calibri" w:hAnsi="Times New Roman" w:cs="Times New Roman"/>
          <w:sz w:val="28"/>
          <w:szCs w:val="28"/>
        </w:rPr>
        <w:t xml:space="preserve"> для </w:t>
      </w:r>
      <w:proofErr w:type="spellStart"/>
      <w:r w:rsidRPr="00D177AB">
        <w:rPr>
          <w:rFonts w:ascii="Times New Roman" w:eastAsia="Calibri" w:hAnsi="Times New Roman" w:cs="Times New Roman"/>
          <w:sz w:val="28"/>
          <w:szCs w:val="28"/>
        </w:rPr>
        <w:t>даху</w:t>
      </w:r>
      <w:proofErr w:type="spellEnd"/>
      <w:r w:rsidRPr="00D177AB">
        <w:rPr>
          <w:rFonts w:ascii="Times New Roman" w:eastAsia="Calibri" w:hAnsi="Times New Roman" w:cs="Times New Roman"/>
          <w:sz w:val="28"/>
          <w:szCs w:val="28"/>
        </w:rPr>
        <w:t xml:space="preserve"> </w:t>
      </w:r>
      <w:proofErr w:type="spellStart"/>
      <w:r w:rsidRPr="00D177AB">
        <w:rPr>
          <w:rFonts w:ascii="Times New Roman" w:eastAsia="Calibri" w:hAnsi="Times New Roman" w:cs="Times New Roman"/>
          <w:sz w:val="28"/>
          <w:szCs w:val="28"/>
        </w:rPr>
        <w:t>гімназії</w:t>
      </w:r>
      <w:proofErr w:type="spellEnd"/>
      <w:r w:rsidRPr="00D177AB">
        <w:rPr>
          <w:rFonts w:ascii="Times New Roman" w:eastAsia="Calibri" w:hAnsi="Times New Roman" w:cs="Times New Roman"/>
          <w:sz w:val="28"/>
          <w:szCs w:val="28"/>
        </w:rPr>
        <w:t xml:space="preserve"> № 1 –113</w:t>
      </w:r>
      <w:r w:rsidRPr="00D177AB">
        <w:rPr>
          <w:rFonts w:ascii="Times New Roman" w:eastAsia="Calibri" w:hAnsi="Times New Roman" w:cs="Times New Roman"/>
          <w:sz w:val="28"/>
          <w:szCs w:val="28"/>
          <w:lang w:val="uk-UA"/>
        </w:rPr>
        <w:t xml:space="preserve"> </w:t>
      </w:r>
      <w:r w:rsidRPr="00D177AB">
        <w:rPr>
          <w:rFonts w:ascii="Times New Roman" w:eastAsia="Calibri" w:hAnsi="Times New Roman" w:cs="Times New Roman"/>
          <w:sz w:val="28"/>
          <w:szCs w:val="28"/>
        </w:rPr>
        <w:t xml:space="preserve">369 </w:t>
      </w:r>
      <w:proofErr w:type="spellStart"/>
      <w:r w:rsidRPr="00D177AB">
        <w:rPr>
          <w:rFonts w:ascii="Times New Roman" w:eastAsia="Calibri" w:hAnsi="Times New Roman" w:cs="Times New Roman"/>
          <w:sz w:val="28"/>
          <w:szCs w:val="28"/>
        </w:rPr>
        <w:t>грн</w:t>
      </w:r>
      <w:proofErr w:type="spellEnd"/>
      <w:r w:rsidRPr="00D177AB">
        <w:rPr>
          <w:rFonts w:ascii="Times New Roman" w:eastAsia="Calibri" w:hAnsi="Times New Roman" w:cs="Times New Roman"/>
          <w:sz w:val="28"/>
          <w:szCs w:val="28"/>
        </w:rPr>
        <w:t>.;</w:t>
      </w:r>
    </w:p>
    <w:p w:rsidR="00D177AB" w:rsidRPr="00D177AB" w:rsidRDefault="00D177AB" w:rsidP="002F1F43">
      <w:pPr>
        <w:spacing w:after="0" w:line="240" w:lineRule="auto"/>
        <w:ind w:firstLine="567"/>
        <w:jc w:val="both"/>
        <w:rPr>
          <w:rFonts w:ascii="Times New Roman" w:hAnsi="Times New Roman" w:cs="Times New Roman"/>
          <w:sz w:val="28"/>
          <w:szCs w:val="28"/>
        </w:rPr>
      </w:pPr>
      <w:proofErr w:type="gramStart"/>
      <w:r w:rsidRPr="00D177AB">
        <w:rPr>
          <w:rFonts w:ascii="Times New Roman" w:hAnsi="Times New Roman" w:cs="Times New Roman"/>
          <w:sz w:val="28"/>
          <w:szCs w:val="28"/>
        </w:rPr>
        <w:t xml:space="preserve">б) оплата </w:t>
      </w:r>
      <w:proofErr w:type="spellStart"/>
      <w:r w:rsidRPr="00D177AB">
        <w:rPr>
          <w:rFonts w:ascii="Times New Roman" w:hAnsi="Times New Roman" w:cs="Times New Roman"/>
          <w:sz w:val="28"/>
          <w:szCs w:val="28"/>
        </w:rPr>
        <w:t>послуг</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крім</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комунальних</w:t>
      </w:r>
      <w:proofErr w:type="spellEnd"/>
      <w:r w:rsidRPr="00D177AB">
        <w:rPr>
          <w:rFonts w:ascii="Times New Roman" w:hAnsi="Times New Roman" w:cs="Times New Roman"/>
          <w:sz w:val="28"/>
          <w:szCs w:val="28"/>
        </w:rPr>
        <w:t xml:space="preserve">)  – 751 000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в тому </w:t>
      </w:r>
      <w:proofErr w:type="spellStart"/>
      <w:r w:rsidRPr="00D177AB">
        <w:rPr>
          <w:rFonts w:ascii="Times New Roman" w:hAnsi="Times New Roman" w:cs="Times New Roman"/>
          <w:sz w:val="28"/>
          <w:szCs w:val="28"/>
        </w:rPr>
        <w:t>числі</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повірка</w:t>
      </w:r>
      <w:proofErr w:type="spellEnd"/>
      <w:r w:rsidRPr="00D177AB">
        <w:rPr>
          <w:rFonts w:ascii="Times New Roman" w:hAnsi="Times New Roman" w:cs="Times New Roman"/>
          <w:sz w:val="28"/>
          <w:szCs w:val="28"/>
        </w:rPr>
        <w:t xml:space="preserve"> те</w:t>
      </w:r>
      <w:r w:rsidR="009958C5">
        <w:rPr>
          <w:rFonts w:ascii="Times New Roman" w:hAnsi="Times New Roman" w:cs="Times New Roman"/>
          <w:sz w:val="28"/>
          <w:szCs w:val="28"/>
        </w:rPr>
        <w:t xml:space="preserve">пло </w:t>
      </w:r>
      <w:proofErr w:type="spellStart"/>
      <w:r w:rsidR="009958C5">
        <w:rPr>
          <w:rFonts w:ascii="Times New Roman" w:hAnsi="Times New Roman" w:cs="Times New Roman"/>
          <w:sz w:val="28"/>
          <w:szCs w:val="28"/>
        </w:rPr>
        <w:t>лічильників</w:t>
      </w:r>
      <w:proofErr w:type="spellEnd"/>
      <w:r w:rsidR="009958C5">
        <w:rPr>
          <w:rFonts w:ascii="Times New Roman" w:hAnsi="Times New Roman" w:cs="Times New Roman"/>
          <w:sz w:val="28"/>
          <w:szCs w:val="28"/>
        </w:rPr>
        <w:t xml:space="preserve"> </w:t>
      </w:r>
      <w:proofErr w:type="spellStart"/>
      <w:r w:rsidR="009958C5">
        <w:rPr>
          <w:rFonts w:ascii="Times New Roman" w:hAnsi="Times New Roman" w:cs="Times New Roman"/>
          <w:sz w:val="28"/>
          <w:szCs w:val="28"/>
        </w:rPr>
        <w:t>гімназії</w:t>
      </w:r>
      <w:proofErr w:type="spellEnd"/>
      <w:r w:rsidR="009958C5">
        <w:rPr>
          <w:rFonts w:ascii="Times New Roman" w:hAnsi="Times New Roman" w:cs="Times New Roman"/>
          <w:sz w:val="28"/>
          <w:szCs w:val="28"/>
        </w:rPr>
        <w:t xml:space="preserve"> №</w:t>
      </w:r>
      <w:r w:rsidR="009958C5">
        <w:rPr>
          <w:rFonts w:ascii="Times New Roman" w:hAnsi="Times New Roman" w:cs="Times New Roman"/>
          <w:sz w:val="28"/>
          <w:szCs w:val="28"/>
          <w:lang w:val="uk-UA"/>
        </w:rPr>
        <w:t> </w:t>
      </w:r>
      <w:r w:rsidR="009958C5">
        <w:rPr>
          <w:rFonts w:ascii="Times New Roman" w:hAnsi="Times New Roman" w:cs="Times New Roman"/>
          <w:sz w:val="28"/>
          <w:szCs w:val="28"/>
        </w:rPr>
        <w:t>4, №</w:t>
      </w:r>
      <w:r w:rsidR="009958C5">
        <w:rPr>
          <w:rFonts w:ascii="Times New Roman" w:hAnsi="Times New Roman" w:cs="Times New Roman"/>
          <w:sz w:val="28"/>
          <w:szCs w:val="28"/>
          <w:lang w:val="uk-UA"/>
        </w:rPr>
        <w:t> </w:t>
      </w:r>
      <w:r w:rsidRPr="00D177AB">
        <w:rPr>
          <w:rFonts w:ascii="Times New Roman" w:hAnsi="Times New Roman" w:cs="Times New Roman"/>
          <w:sz w:val="28"/>
          <w:szCs w:val="28"/>
        </w:rPr>
        <w:t xml:space="preserve">5 – 9 500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зберігання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книжок</w:t>
      </w:r>
      <w:proofErr w:type="spellEnd"/>
      <w:r w:rsidRPr="00D177AB">
        <w:rPr>
          <w:rFonts w:ascii="Times New Roman" w:hAnsi="Times New Roman" w:cs="Times New Roman"/>
          <w:sz w:val="28"/>
          <w:szCs w:val="28"/>
        </w:rPr>
        <w:t xml:space="preserve"> – </w:t>
      </w:r>
      <w:r w:rsidR="002F1F43">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40 000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монтаж </w:t>
      </w:r>
      <w:proofErr w:type="spellStart"/>
      <w:r w:rsidRPr="00D177AB">
        <w:rPr>
          <w:rFonts w:ascii="Times New Roman" w:hAnsi="Times New Roman" w:cs="Times New Roman"/>
          <w:sz w:val="28"/>
          <w:szCs w:val="28"/>
        </w:rPr>
        <w:t>лічильників</w:t>
      </w:r>
      <w:proofErr w:type="spellEnd"/>
      <w:r w:rsidRPr="00D177AB">
        <w:rPr>
          <w:rFonts w:ascii="Times New Roman" w:hAnsi="Times New Roman" w:cs="Times New Roman"/>
          <w:sz w:val="28"/>
          <w:szCs w:val="28"/>
        </w:rPr>
        <w:t xml:space="preserve"> тепла </w:t>
      </w:r>
      <w:proofErr w:type="spellStart"/>
      <w:r w:rsidRPr="00D177AB">
        <w:rPr>
          <w:rFonts w:ascii="Times New Roman" w:hAnsi="Times New Roman" w:cs="Times New Roman"/>
          <w:sz w:val="28"/>
          <w:szCs w:val="28"/>
        </w:rPr>
        <w:t>гімназії</w:t>
      </w:r>
      <w:proofErr w:type="spellEnd"/>
      <w:r w:rsidRPr="00D177AB">
        <w:rPr>
          <w:rFonts w:ascii="Times New Roman" w:hAnsi="Times New Roman" w:cs="Times New Roman"/>
          <w:sz w:val="28"/>
          <w:szCs w:val="28"/>
        </w:rPr>
        <w:t xml:space="preserve"> № 4, №</w:t>
      </w:r>
      <w:r w:rsidR="00FA6DB6">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5 – 11 500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демонт</w:t>
      </w:r>
      <w:r w:rsidR="009958C5">
        <w:rPr>
          <w:rFonts w:ascii="Times New Roman" w:hAnsi="Times New Roman" w:cs="Times New Roman"/>
          <w:sz w:val="28"/>
          <w:szCs w:val="28"/>
        </w:rPr>
        <w:t xml:space="preserve">аж </w:t>
      </w:r>
      <w:proofErr w:type="spellStart"/>
      <w:r w:rsidR="009958C5">
        <w:rPr>
          <w:rFonts w:ascii="Times New Roman" w:hAnsi="Times New Roman" w:cs="Times New Roman"/>
          <w:sz w:val="28"/>
          <w:szCs w:val="28"/>
        </w:rPr>
        <w:t>лічильників</w:t>
      </w:r>
      <w:proofErr w:type="spellEnd"/>
      <w:r w:rsidR="009958C5">
        <w:rPr>
          <w:rFonts w:ascii="Times New Roman" w:hAnsi="Times New Roman" w:cs="Times New Roman"/>
          <w:sz w:val="28"/>
          <w:szCs w:val="28"/>
        </w:rPr>
        <w:t xml:space="preserve"> тепла </w:t>
      </w:r>
      <w:proofErr w:type="spellStart"/>
      <w:r w:rsidR="009958C5">
        <w:rPr>
          <w:rFonts w:ascii="Times New Roman" w:hAnsi="Times New Roman" w:cs="Times New Roman"/>
          <w:sz w:val="28"/>
          <w:szCs w:val="28"/>
        </w:rPr>
        <w:t>гімназії</w:t>
      </w:r>
      <w:proofErr w:type="spellEnd"/>
      <w:r w:rsidR="009958C5">
        <w:rPr>
          <w:rFonts w:ascii="Times New Roman" w:hAnsi="Times New Roman" w:cs="Times New Roman"/>
          <w:sz w:val="28"/>
          <w:szCs w:val="28"/>
        </w:rPr>
        <w:t xml:space="preserve"> №</w:t>
      </w:r>
      <w:r w:rsidR="009958C5">
        <w:rPr>
          <w:rFonts w:ascii="Times New Roman" w:hAnsi="Times New Roman" w:cs="Times New Roman"/>
          <w:sz w:val="28"/>
          <w:szCs w:val="28"/>
          <w:lang w:val="uk-UA"/>
        </w:rPr>
        <w:t> </w:t>
      </w:r>
      <w:r w:rsidR="009958C5">
        <w:rPr>
          <w:rFonts w:ascii="Times New Roman" w:hAnsi="Times New Roman" w:cs="Times New Roman"/>
          <w:sz w:val="28"/>
          <w:szCs w:val="28"/>
        </w:rPr>
        <w:t>4, №</w:t>
      </w:r>
      <w:r w:rsidR="009958C5">
        <w:rPr>
          <w:rFonts w:ascii="Times New Roman" w:hAnsi="Times New Roman" w:cs="Times New Roman"/>
          <w:sz w:val="28"/>
          <w:szCs w:val="28"/>
          <w:lang w:val="uk-UA"/>
        </w:rPr>
        <w:t> </w:t>
      </w:r>
      <w:r w:rsidRPr="00D177AB">
        <w:rPr>
          <w:rFonts w:ascii="Times New Roman" w:hAnsi="Times New Roman" w:cs="Times New Roman"/>
          <w:sz w:val="28"/>
          <w:szCs w:val="28"/>
        </w:rPr>
        <w:t xml:space="preserve">5 – 1 000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повірка</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вагів</w:t>
      </w:r>
      <w:proofErr w:type="spellEnd"/>
      <w:r w:rsidRPr="00D177AB">
        <w:rPr>
          <w:rFonts w:ascii="Times New Roman" w:hAnsi="Times New Roman" w:cs="Times New Roman"/>
          <w:sz w:val="28"/>
          <w:szCs w:val="28"/>
        </w:rPr>
        <w:t xml:space="preserve"> у</w:t>
      </w:r>
      <w:proofErr w:type="gramEnd"/>
      <w:r w:rsidRPr="00D177AB">
        <w:rPr>
          <w:rFonts w:ascii="Times New Roman" w:hAnsi="Times New Roman" w:cs="Times New Roman"/>
          <w:sz w:val="28"/>
          <w:szCs w:val="28"/>
        </w:rPr>
        <w:t xml:space="preserve"> </w:t>
      </w:r>
      <w:proofErr w:type="spellStart"/>
      <w:proofErr w:type="gramStart"/>
      <w:r w:rsidRPr="00D177AB">
        <w:rPr>
          <w:rFonts w:ascii="Times New Roman" w:hAnsi="Times New Roman" w:cs="Times New Roman"/>
          <w:sz w:val="28"/>
          <w:szCs w:val="28"/>
        </w:rPr>
        <w:t>вс</w:t>
      </w:r>
      <w:proofErr w:type="gramEnd"/>
      <w:r w:rsidRPr="00D177AB">
        <w:rPr>
          <w:rFonts w:ascii="Times New Roman" w:hAnsi="Times New Roman" w:cs="Times New Roman"/>
          <w:sz w:val="28"/>
          <w:szCs w:val="28"/>
        </w:rPr>
        <w:t>і</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заклади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загальної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середньої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освіти</w:t>
      </w:r>
      <w:proofErr w:type="spellEnd"/>
      <w:r w:rsidRPr="00D177AB">
        <w:rPr>
          <w:rFonts w:ascii="Times New Roman" w:hAnsi="Times New Roman" w:cs="Times New Roman"/>
          <w:sz w:val="28"/>
          <w:szCs w:val="28"/>
        </w:rPr>
        <w:t xml:space="preserve"> – 30 000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поточний</w:t>
      </w:r>
      <w:proofErr w:type="spellEnd"/>
      <w:r w:rsidRPr="00D177AB">
        <w:rPr>
          <w:rFonts w:ascii="Times New Roman" w:hAnsi="Times New Roman" w:cs="Times New Roman"/>
          <w:sz w:val="28"/>
          <w:szCs w:val="28"/>
        </w:rPr>
        <w:t xml:space="preserve"> ремонт </w:t>
      </w:r>
      <w:proofErr w:type="spellStart"/>
      <w:r w:rsidRPr="00D177AB">
        <w:rPr>
          <w:rFonts w:ascii="Times New Roman" w:hAnsi="Times New Roman" w:cs="Times New Roman"/>
          <w:sz w:val="28"/>
          <w:szCs w:val="28"/>
        </w:rPr>
        <w:t>даху</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гімназії</w:t>
      </w:r>
      <w:proofErr w:type="spellEnd"/>
      <w:r w:rsidRPr="00D177AB">
        <w:rPr>
          <w:rFonts w:ascii="Times New Roman" w:hAnsi="Times New Roman" w:cs="Times New Roman"/>
          <w:sz w:val="28"/>
          <w:szCs w:val="28"/>
        </w:rPr>
        <w:t xml:space="preserve"> № 9 – 274 000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поточний</w:t>
      </w:r>
      <w:proofErr w:type="spellEnd"/>
      <w:r w:rsidRPr="00D177AB">
        <w:rPr>
          <w:rFonts w:ascii="Times New Roman" w:hAnsi="Times New Roman" w:cs="Times New Roman"/>
          <w:sz w:val="28"/>
          <w:szCs w:val="28"/>
        </w:rPr>
        <w:t xml:space="preserve"> ремонт </w:t>
      </w:r>
      <w:proofErr w:type="spellStart"/>
      <w:r w:rsidRPr="00D177AB">
        <w:rPr>
          <w:rFonts w:ascii="Times New Roman" w:hAnsi="Times New Roman" w:cs="Times New Roman"/>
          <w:sz w:val="28"/>
          <w:szCs w:val="28"/>
        </w:rPr>
        <w:t>теплотраси</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гімназії</w:t>
      </w:r>
      <w:proofErr w:type="spellEnd"/>
      <w:r w:rsidRPr="00D177AB">
        <w:rPr>
          <w:rFonts w:ascii="Times New Roman" w:hAnsi="Times New Roman" w:cs="Times New Roman"/>
          <w:sz w:val="28"/>
          <w:szCs w:val="28"/>
        </w:rPr>
        <w:t xml:space="preserve"> № 2 – 200 000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поточний</w:t>
      </w:r>
      <w:proofErr w:type="spellEnd"/>
      <w:r w:rsidRPr="00D177AB">
        <w:rPr>
          <w:rFonts w:ascii="Times New Roman" w:hAnsi="Times New Roman" w:cs="Times New Roman"/>
          <w:sz w:val="28"/>
          <w:szCs w:val="28"/>
        </w:rPr>
        <w:t xml:space="preserve"> ремонт </w:t>
      </w:r>
      <w:proofErr w:type="spellStart"/>
      <w:r w:rsidRPr="00D177AB">
        <w:rPr>
          <w:rFonts w:ascii="Times New Roman" w:hAnsi="Times New Roman" w:cs="Times New Roman"/>
          <w:sz w:val="28"/>
          <w:szCs w:val="28"/>
        </w:rPr>
        <w:t>ліцею</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Лідер</w:t>
      </w:r>
      <w:proofErr w:type="spellEnd"/>
      <w:r w:rsidRPr="00D177AB">
        <w:rPr>
          <w:rFonts w:ascii="Times New Roman" w:hAnsi="Times New Roman" w:cs="Times New Roman"/>
          <w:sz w:val="28"/>
          <w:szCs w:val="28"/>
        </w:rPr>
        <w:t xml:space="preserve">» - 100 000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виготовлення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технічного</w:t>
      </w:r>
      <w:proofErr w:type="spellEnd"/>
      <w:r w:rsidRPr="00D177AB">
        <w:rPr>
          <w:rFonts w:ascii="Times New Roman" w:hAnsi="Times New Roman" w:cs="Times New Roman"/>
          <w:sz w:val="28"/>
          <w:szCs w:val="28"/>
        </w:rPr>
        <w:t xml:space="preserve"> паспорту </w:t>
      </w:r>
      <w:proofErr w:type="spellStart"/>
      <w:r w:rsidRPr="00D177AB">
        <w:rPr>
          <w:rFonts w:ascii="Times New Roman" w:hAnsi="Times New Roman" w:cs="Times New Roman"/>
          <w:sz w:val="28"/>
          <w:szCs w:val="28"/>
        </w:rPr>
        <w:t>гімназії</w:t>
      </w:r>
      <w:proofErr w:type="spellEnd"/>
      <w:r w:rsidRPr="00D177AB">
        <w:rPr>
          <w:rFonts w:ascii="Times New Roman" w:hAnsi="Times New Roman" w:cs="Times New Roman"/>
          <w:sz w:val="28"/>
          <w:szCs w:val="28"/>
        </w:rPr>
        <w:t xml:space="preserve"> № 1, </w:t>
      </w:r>
      <w:proofErr w:type="spellStart"/>
      <w:r w:rsidRPr="00D177AB">
        <w:rPr>
          <w:rFonts w:ascii="Times New Roman" w:hAnsi="Times New Roman" w:cs="Times New Roman"/>
          <w:sz w:val="28"/>
          <w:szCs w:val="28"/>
        </w:rPr>
        <w:t>Підгороднянської</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гімназії</w:t>
      </w:r>
      <w:proofErr w:type="spellEnd"/>
      <w:r w:rsidRPr="00D177AB">
        <w:rPr>
          <w:rFonts w:ascii="Times New Roman" w:hAnsi="Times New Roman" w:cs="Times New Roman"/>
          <w:sz w:val="28"/>
          <w:szCs w:val="28"/>
        </w:rPr>
        <w:t xml:space="preserve">  - 85</w:t>
      </w:r>
      <w:r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rPr>
        <w:t xml:space="preserve">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F01593" w:rsidRDefault="002F1F43" w:rsidP="002F1F4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Надання позашкільної освіти</w:t>
      </w:r>
      <w:r w:rsidR="00D177AB" w:rsidRPr="00F01593">
        <w:rPr>
          <w:rFonts w:ascii="Times New Roman" w:hAnsi="Times New Roman" w:cs="Times New Roman"/>
          <w:sz w:val="28"/>
          <w:szCs w:val="28"/>
          <w:lang w:val="uk-UA"/>
        </w:rPr>
        <w:t xml:space="preserve"> – 8 700 грн., повірка </w:t>
      </w:r>
      <w:proofErr w:type="spellStart"/>
      <w:r w:rsidR="00D177AB" w:rsidRPr="00F01593">
        <w:rPr>
          <w:rFonts w:ascii="Times New Roman" w:hAnsi="Times New Roman" w:cs="Times New Roman"/>
          <w:sz w:val="28"/>
          <w:szCs w:val="28"/>
          <w:lang w:val="uk-UA"/>
        </w:rPr>
        <w:t>теплолічильника</w:t>
      </w:r>
      <w:proofErr w:type="spellEnd"/>
      <w:r w:rsidR="00D177AB" w:rsidRPr="00F01593">
        <w:rPr>
          <w:rFonts w:ascii="Times New Roman" w:hAnsi="Times New Roman" w:cs="Times New Roman"/>
          <w:sz w:val="28"/>
          <w:szCs w:val="28"/>
          <w:lang w:val="uk-UA"/>
        </w:rPr>
        <w:t xml:space="preserve"> ДЮЦНВ – 4</w:t>
      </w:r>
      <w:r w:rsidR="00D177AB" w:rsidRPr="00D177AB">
        <w:rPr>
          <w:rFonts w:ascii="Times New Roman" w:hAnsi="Times New Roman" w:cs="Times New Roman"/>
          <w:sz w:val="28"/>
          <w:szCs w:val="28"/>
        </w:rPr>
        <w:t> </w:t>
      </w:r>
      <w:r w:rsidR="00D177AB" w:rsidRPr="00F01593">
        <w:rPr>
          <w:rFonts w:ascii="Times New Roman" w:hAnsi="Times New Roman" w:cs="Times New Roman"/>
          <w:sz w:val="28"/>
          <w:szCs w:val="28"/>
          <w:lang w:val="uk-UA"/>
        </w:rPr>
        <w:t>500 грн., монтаж лічильника тепла ДЮЦНВ – 3</w:t>
      </w:r>
      <w:r w:rsidR="00D177AB" w:rsidRPr="00D177AB">
        <w:rPr>
          <w:rFonts w:ascii="Times New Roman" w:hAnsi="Times New Roman" w:cs="Times New Roman"/>
          <w:sz w:val="28"/>
          <w:szCs w:val="28"/>
          <w:lang w:val="uk-UA"/>
        </w:rPr>
        <w:t xml:space="preserve"> </w:t>
      </w:r>
      <w:r w:rsidR="00D177AB" w:rsidRPr="00F01593">
        <w:rPr>
          <w:rFonts w:ascii="Times New Roman" w:hAnsi="Times New Roman" w:cs="Times New Roman"/>
          <w:sz w:val="28"/>
          <w:szCs w:val="28"/>
          <w:lang w:val="uk-UA"/>
        </w:rPr>
        <w:t xml:space="preserve">800 грн., демонтаж лічильника тепла ДЮЦНВ – 400 грн. </w:t>
      </w:r>
    </w:p>
    <w:p w:rsidR="00D177AB" w:rsidRPr="00D177AB" w:rsidRDefault="00D177AB" w:rsidP="002F1F43">
      <w:pPr>
        <w:tabs>
          <w:tab w:val="left" w:pos="0"/>
          <w:tab w:val="left" w:pos="567"/>
        </w:tabs>
        <w:spacing w:after="0" w:line="240" w:lineRule="auto"/>
        <w:ind w:firstLine="567"/>
        <w:jc w:val="both"/>
        <w:rPr>
          <w:rFonts w:ascii="Times New Roman" w:hAnsi="Times New Roman" w:cs="Times New Roman"/>
          <w:bCs/>
          <w:sz w:val="28"/>
          <w:szCs w:val="28"/>
          <w:lang w:val="uk-UA"/>
        </w:rPr>
      </w:pPr>
      <w:r w:rsidRPr="00D177AB">
        <w:rPr>
          <w:rFonts w:ascii="Times New Roman" w:hAnsi="Times New Roman" w:cs="Times New Roman"/>
          <w:sz w:val="28"/>
          <w:szCs w:val="28"/>
          <w:lang w:val="uk-UA"/>
        </w:rPr>
        <w:t>Управлінню соціального захисту населення міської ради -</w:t>
      </w:r>
      <w:r w:rsidRPr="00D177AB">
        <w:rPr>
          <w:rFonts w:ascii="Times New Roman" w:hAnsi="Times New Roman" w:cs="Times New Roman"/>
          <w:bCs/>
          <w:sz w:val="28"/>
          <w:szCs w:val="28"/>
          <w:lang w:val="uk-UA"/>
        </w:rPr>
        <w:t xml:space="preserve"> 145 300 грн., у тому числі:</w:t>
      </w:r>
    </w:p>
    <w:p w:rsidR="00D177AB" w:rsidRPr="00D177AB" w:rsidRDefault="00D177AB" w:rsidP="00D177AB">
      <w:pPr>
        <w:tabs>
          <w:tab w:val="left" w:pos="0"/>
        </w:tabs>
        <w:spacing w:after="0" w:line="240" w:lineRule="auto"/>
        <w:ind w:firstLine="567"/>
        <w:jc w:val="both"/>
        <w:rPr>
          <w:rFonts w:ascii="Times New Roman" w:hAnsi="Times New Roman" w:cs="Times New Roman"/>
          <w:bCs/>
          <w:sz w:val="28"/>
          <w:szCs w:val="28"/>
          <w:lang w:val="uk-UA"/>
        </w:rPr>
      </w:pPr>
      <w:r w:rsidRPr="00D177AB">
        <w:rPr>
          <w:rFonts w:ascii="Times New Roman" w:hAnsi="Times New Roman" w:cs="Times New Roman"/>
          <w:bCs/>
          <w:sz w:val="28"/>
          <w:szCs w:val="28"/>
          <w:lang w:val="uk-UA"/>
        </w:rPr>
        <w:t xml:space="preserve">- Апарат управління – 20 000 грн., предмети, матеріали (придбання комп’ютерної техніки – МФУ </w:t>
      </w:r>
      <w:proofErr w:type="spellStart"/>
      <w:r w:rsidRPr="00D177AB">
        <w:rPr>
          <w:rFonts w:ascii="Times New Roman" w:hAnsi="Times New Roman" w:cs="Times New Roman"/>
          <w:bCs/>
          <w:sz w:val="28"/>
          <w:szCs w:val="28"/>
          <w:lang w:val="uk-UA"/>
        </w:rPr>
        <w:t>Canon</w:t>
      </w:r>
      <w:proofErr w:type="spellEnd"/>
      <w:r w:rsidRPr="00D177AB">
        <w:rPr>
          <w:rFonts w:ascii="Times New Roman" w:hAnsi="Times New Roman" w:cs="Times New Roman"/>
          <w:bCs/>
          <w:sz w:val="28"/>
          <w:szCs w:val="28"/>
          <w:lang w:val="uk-UA"/>
        </w:rPr>
        <w:t xml:space="preserve"> MF3010, </w:t>
      </w:r>
      <w:proofErr w:type="spellStart"/>
      <w:r w:rsidRPr="00D177AB">
        <w:rPr>
          <w:rFonts w:ascii="Times New Roman" w:hAnsi="Times New Roman" w:cs="Times New Roman"/>
          <w:bCs/>
          <w:sz w:val="28"/>
          <w:szCs w:val="28"/>
          <w:lang w:val="uk-UA"/>
        </w:rPr>
        <w:t>картриджи</w:t>
      </w:r>
      <w:proofErr w:type="spellEnd"/>
      <w:r w:rsidRPr="00D177AB">
        <w:rPr>
          <w:rFonts w:ascii="Times New Roman" w:hAnsi="Times New Roman" w:cs="Times New Roman"/>
          <w:bCs/>
          <w:sz w:val="28"/>
          <w:szCs w:val="28"/>
          <w:lang w:val="uk-UA"/>
        </w:rPr>
        <w:t>);</w:t>
      </w:r>
    </w:p>
    <w:p w:rsidR="00D177AB" w:rsidRPr="00D177AB" w:rsidRDefault="00D177AB" w:rsidP="00D177AB">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Інші заходи у сфері соціального захисту і соціального забезпечення – 25 300 грн., Програма </w:t>
      </w:r>
      <w:r w:rsidR="00F01593">
        <w:rPr>
          <w:rFonts w:ascii="Times New Roman" w:hAnsi="Times New Roman" w:cs="Times New Roman"/>
          <w:sz w:val="28"/>
          <w:szCs w:val="28"/>
          <w:lang w:val="uk-UA"/>
        </w:rPr>
        <w:t>«</w:t>
      </w:r>
      <w:r w:rsidRPr="00D177AB">
        <w:rPr>
          <w:rFonts w:ascii="Times New Roman" w:hAnsi="Times New Roman" w:cs="Times New Roman"/>
          <w:sz w:val="28"/>
          <w:szCs w:val="28"/>
          <w:lang w:val="uk-UA"/>
        </w:rPr>
        <w:t>Громада, де зручно всім</w:t>
      </w:r>
      <w:r w:rsidR="00F01593">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у тому числі:</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а) 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w:t>
      </w:r>
      <w:r w:rsidRPr="00D177AB">
        <w:rPr>
          <w:rFonts w:ascii="Times New Roman" w:hAnsi="Times New Roman" w:cs="Times New Roman"/>
          <w:sz w:val="28"/>
          <w:szCs w:val="28"/>
          <w:lang w:val="uk-UA"/>
        </w:rPr>
        <w:lastRenderedPageBreak/>
        <w:t>проведення бойових дій, пов’язаних із вторгненням окупаційних військ російської федерації – 12 000 грн.;</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забезпечення пільгової категорії населення матеріальною допомогою на вирішення соціальних потреб – 13 300 грн.</w:t>
      </w:r>
    </w:p>
    <w:p w:rsidR="00D177AB" w:rsidRPr="00D177AB" w:rsidRDefault="00D177AB" w:rsidP="002F1F43">
      <w:pPr>
        <w:tabs>
          <w:tab w:val="left" w:pos="1215"/>
        </w:tabs>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100 000 грн., Програма</w:t>
      </w:r>
      <w:r w:rsidR="00FA6DB6">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Громада, де зручно всім</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надання пільг на житлово-комунальні послуги (окрім електропостачання) та компенсації на придбання твердого палива окремим категоріям громадян.</w:t>
      </w:r>
    </w:p>
    <w:p w:rsidR="00D177AB" w:rsidRPr="00D177AB" w:rsidRDefault="00D177AB" w:rsidP="002F1F43">
      <w:pPr>
        <w:tabs>
          <w:tab w:val="left" w:pos="1215"/>
        </w:tabs>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Управлінню житлово-комунального господарства міської ради, всього 930 000 грн., у тому числі:</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Організація благоустрою населених пунктів – 40 000 грн., придбання елементів для дитячого майданчика.</w:t>
      </w:r>
    </w:p>
    <w:p w:rsidR="00D177AB" w:rsidRPr="00D177AB" w:rsidRDefault="00D177AB" w:rsidP="002F1F43">
      <w:pPr>
        <w:tabs>
          <w:tab w:val="left" w:pos="851"/>
          <w:tab w:val="left" w:pos="1215"/>
        </w:tabs>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Реалізація інших заходів щодо соціально-економічного розвитку територій  – 890 000 грн., у тому числі:</w:t>
      </w:r>
    </w:p>
    <w:p w:rsidR="00D177AB" w:rsidRPr="00D177AB" w:rsidRDefault="00D177AB" w:rsidP="002F1F43">
      <w:pPr>
        <w:tabs>
          <w:tab w:val="left" w:pos="1215"/>
        </w:tabs>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а) фінансова підтримка комунального підприємства «Житло» Первомайської міської ради Миколаївської області на заходи зі зміцнення матеріальної бази (в тому числі на послуги з отримання дозвільних документів) – 140 000 грн.;</w:t>
      </w:r>
    </w:p>
    <w:p w:rsidR="00D177AB" w:rsidRPr="00D177AB" w:rsidRDefault="00D177AB" w:rsidP="002F1F43">
      <w:pPr>
        <w:tabs>
          <w:tab w:val="left" w:pos="1215"/>
        </w:tabs>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б) фінансова підтримка комунального підприємства «Первомайське управління водопровідно-каналізаційного господарства» на придбання паливно-мастильних матеріалів для забезпечення резервного енергоживлення об’єктів критичної   інфраструктури – 300 000 грн.</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в) фінансова підтримка комунального підприємства «Житло» Первомайської міської ради Миколаївської області на заходи з підготовки господарства міської територіальної громади до опалювального періоду – 450 000 грн.,  у тому числі:</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підключення до системи опалення блочно-модульної котельні за адресою вул. Олександра </w:t>
      </w:r>
      <w:proofErr w:type="spellStart"/>
      <w:r w:rsidRPr="00D177AB">
        <w:rPr>
          <w:rFonts w:ascii="Times New Roman" w:hAnsi="Times New Roman" w:cs="Times New Roman"/>
          <w:sz w:val="28"/>
          <w:szCs w:val="28"/>
          <w:lang w:val="uk-UA"/>
        </w:rPr>
        <w:t>Коротченка</w:t>
      </w:r>
      <w:proofErr w:type="spellEnd"/>
      <w:r w:rsidR="00F01593">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18-а, м. Первомайськ Миколаївська область – 250 000 грн.</w:t>
      </w:r>
    </w:p>
    <w:p w:rsidR="00D177AB" w:rsidRP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підключення до системи опалення блочно-модульної котельні за адресою вул.</w:t>
      </w:r>
      <w:r w:rsidR="009958C5">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Івана </w:t>
      </w:r>
      <w:proofErr w:type="spellStart"/>
      <w:r w:rsidRPr="00D177AB">
        <w:rPr>
          <w:rFonts w:ascii="Times New Roman" w:hAnsi="Times New Roman" w:cs="Times New Roman"/>
          <w:sz w:val="28"/>
          <w:szCs w:val="28"/>
          <w:lang w:val="uk-UA"/>
        </w:rPr>
        <w:t>Віговського</w:t>
      </w:r>
      <w:proofErr w:type="spellEnd"/>
      <w:r w:rsidR="00F01593">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9, м. Первомайськ Миколаївська область – 200 000 грн.</w:t>
      </w:r>
    </w:p>
    <w:p w:rsidR="00D177AB" w:rsidRPr="00D177AB" w:rsidRDefault="00D177AB" w:rsidP="002F1F43">
      <w:pPr>
        <w:tabs>
          <w:tab w:val="left" w:pos="567"/>
        </w:tabs>
        <w:spacing w:after="0" w:line="240" w:lineRule="auto"/>
        <w:ind w:firstLine="567"/>
        <w:jc w:val="both"/>
        <w:rPr>
          <w:rFonts w:ascii="Times New Roman" w:hAnsi="Times New Roman" w:cs="Times New Roman"/>
          <w:sz w:val="28"/>
          <w:szCs w:val="28"/>
        </w:rPr>
      </w:pPr>
      <w:proofErr w:type="spellStart"/>
      <w:r w:rsidRPr="00D177AB">
        <w:rPr>
          <w:rFonts w:ascii="Times New Roman" w:hAnsi="Times New Roman" w:cs="Times New Roman"/>
          <w:sz w:val="28"/>
          <w:szCs w:val="28"/>
        </w:rPr>
        <w:t>Кошти</w:t>
      </w:r>
      <w:proofErr w:type="spellEnd"/>
      <w:r w:rsidR="00FA6DB6">
        <w:rPr>
          <w:rFonts w:ascii="Times New Roman" w:hAnsi="Times New Roman" w:cs="Times New Roman"/>
          <w:sz w:val="28"/>
          <w:szCs w:val="28"/>
          <w:lang w:val="uk-UA"/>
        </w:rPr>
        <w:t>,</w:t>
      </w:r>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що</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передаються</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із</w:t>
      </w:r>
      <w:proofErr w:type="spell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загального</w:t>
      </w:r>
      <w:proofErr w:type="spellEnd"/>
      <w:r w:rsidRPr="00D177AB">
        <w:rPr>
          <w:rFonts w:ascii="Times New Roman" w:hAnsi="Times New Roman" w:cs="Times New Roman"/>
          <w:sz w:val="28"/>
          <w:szCs w:val="28"/>
        </w:rPr>
        <w:t xml:space="preserve"> фонду </w:t>
      </w:r>
      <w:proofErr w:type="gramStart"/>
      <w:r w:rsidRPr="00D177AB">
        <w:rPr>
          <w:rFonts w:ascii="Times New Roman" w:hAnsi="Times New Roman" w:cs="Times New Roman"/>
          <w:sz w:val="28"/>
          <w:szCs w:val="28"/>
        </w:rPr>
        <w:t>до</w:t>
      </w:r>
      <w:proofErr w:type="gramEnd"/>
      <w:r w:rsidRPr="00D177AB">
        <w:rPr>
          <w:rFonts w:ascii="Times New Roman" w:hAnsi="Times New Roman" w:cs="Times New Roman"/>
          <w:sz w:val="28"/>
          <w:szCs w:val="28"/>
        </w:rPr>
        <w:t xml:space="preserve"> </w:t>
      </w:r>
      <w:proofErr w:type="spellStart"/>
      <w:r w:rsidRPr="00D177AB">
        <w:rPr>
          <w:rFonts w:ascii="Times New Roman" w:hAnsi="Times New Roman" w:cs="Times New Roman"/>
          <w:sz w:val="28"/>
          <w:szCs w:val="28"/>
        </w:rPr>
        <w:t>спеціального</w:t>
      </w:r>
      <w:proofErr w:type="spellEnd"/>
      <w:r w:rsidRPr="00D177AB">
        <w:rPr>
          <w:rFonts w:ascii="Times New Roman" w:hAnsi="Times New Roman" w:cs="Times New Roman"/>
          <w:sz w:val="28"/>
          <w:szCs w:val="28"/>
        </w:rPr>
        <w:t xml:space="preserve"> (бюджету </w:t>
      </w:r>
      <w:proofErr w:type="spellStart"/>
      <w:r w:rsidRPr="00D177AB">
        <w:rPr>
          <w:rFonts w:ascii="Times New Roman" w:hAnsi="Times New Roman" w:cs="Times New Roman"/>
          <w:sz w:val="28"/>
          <w:szCs w:val="28"/>
        </w:rPr>
        <w:t>розвитку</w:t>
      </w:r>
      <w:proofErr w:type="spellEnd"/>
      <w:r w:rsidRPr="00D177AB">
        <w:rPr>
          <w:rFonts w:ascii="Times New Roman" w:hAnsi="Times New Roman" w:cs="Times New Roman"/>
          <w:sz w:val="28"/>
          <w:szCs w:val="28"/>
        </w:rPr>
        <w:t xml:space="preserve">) –  </w:t>
      </w:r>
      <w:r w:rsidRPr="00D177AB">
        <w:rPr>
          <w:rFonts w:ascii="Times New Roman" w:hAnsi="Times New Roman" w:cs="Times New Roman"/>
          <w:sz w:val="28"/>
          <w:szCs w:val="28"/>
          <w:lang w:val="uk-UA"/>
        </w:rPr>
        <w:t>240</w:t>
      </w:r>
      <w:r w:rsidRPr="00D177AB">
        <w:rPr>
          <w:rFonts w:ascii="Times New Roman" w:hAnsi="Times New Roman" w:cs="Times New Roman"/>
          <w:sz w:val="28"/>
          <w:szCs w:val="28"/>
        </w:rPr>
        <w:t xml:space="preserve"> 000 </w:t>
      </w:r>
      <w:proofErr w:type="spellStart"/>
      <w:r w:rsidRPr="00D177AB">
        <w:rPr>
          <w:rFonts w:ascii="Times New Roman" w:hAnsi="Times New Roman" w:cs="Times New Roman"/>
          <w:sz w:val="28"/>
          <w:szCs w:val="28"/>
        </w:rPr>
        <w:t>грн</w:t>
      </w:r>
      <w:proofErr w:type="spellEnd"/>
      <w:r w:rsidRPr="00D177AB">
        <w:rPr>
          <w:rFonts w:ascii="Times New Roman" w:hAnsi="Times New Roman" w:cs="Times New Roman"/>
          <w:sz w:val="28"/>
          <w:szCs w:val="28"/>
        </w:rPr>
        <w:t>.</w:t>
      </w:r>
    </w:p>
    <w:p w:rsidR="00D177AB" w:rsidRPr="00D177AB" w:rsidRDefault="00D177AB" w:rsidP="00D177AB">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w:t>
      </w:r>
    </w:p>
    <w:p w:rsidR="00D177AB" w:rsidRPr="00D177AB" w:rsidRDefault="00D177AB" w:rsidP="002F1F43">
      <w:pPr>
        <w:pStyle w:val="aa"/>
        <w:tabs>
          <w:tab w:val="left" w:pos="0"/>
          <w:tab w:val="left" w:pos="567"/>
        </w:tabs>
        <w:spacing w:after="0" w:line="240" w:lineRule="auto"/>
        <w:ind w:left="0"/>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ab/>
        <w:t>2.</w:t>
      </w:r>
      <w:r w:rsidR="00A87FD4" w:rsidRPr="00A87FD4">
        <w:rPr>
          <w:rFonts w:ascii="Times New Roman" w:hAnsi="Times New Roman" w:cs="Times New Roman"/>
          <w:sz w:val="28"/>
          <w:szCs w:val="28"/>
          <w:lang w:val="uk-UA"/>
        </w:rPr>
        <w:t xml:space="preserve"> </w:t>
      </w:r>
      <w:r w:rsidR="00A87FD4" w:rsidRPr="00D177AB">
        <w:rPr>
          <w:rFonts w:ascii="Times New Roman" w:hAnsi="Times New Roman" w:cs="Times New Roman"/>
          <w:sz w:val="28"/>
          <w:szCs w:val="28"/>
          <w:lang w:val="uk-UA"/>
        </w:rPr>
        <w:t xml:space="preserve">Вносяться та затверджуються </w:t>
      </w:r>
      <w:r w:rsidRPr="00D177AB">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w:t>
      </w:r>
      <w:r w:rsidR="00A87FD4">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2024 року:</w:t>
      </w:r>
    </w:p>
    <w:p w:rsidR="00D177AB" w:rsidRPr="00D177AB" w:rsidRDefault="00D177AB" w:rsidP="002F1F43">
      <w:pPr>
        <w:pStyle w:val="aa"/>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2.1. Відповідно до розпорядження начальника Миколаївської обласної військової адміністрації від 01.07.2024 року № 243-р «Про внесення змін до обласного бюджету Миколаївської області на 2024 рік»:</w:t>
      </w:r>
    </w:p>
    <w:p w:rsidR="00D177AB" w:rsidRPr="00D177AB" w:rsidRDefault="00D177AB" w:rsidP="002F1F43">
      <w:pPr>
        <w:pStyle w:val="af0"/>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Збільш</w:t>
      </w:r>
      <w:r w:rsidR="00A87FD4">
        <w:rPr>
          <w:rFonts w:ascii="Times New Roman" w:hAnsi="Times New Roman" w:cs="Times New Roman"/>
          <w:sz w:val="28"/>
          <w:szCs w:val="28"/>
          <w:lang w:val="uk-UA"/>
        </w:rPr>
        <w:t xml:space="preserve">уються </w:t>
      </w:r>
      <w:r w:rsidRPr="00D177AB">
        <w:rPr>
          <w:rFonts w:ascii="Times New Roman" w:hAnsi="Times New Roman" w:cs="Times New Roman"/>
          <w:sz w:val="28"/>
          <w:szCs w:val="28"/>
          <w:lang w:val="uk-UA"/>
        </w:rPr>
        <w:t xml:space="preserve"> доходи:</w:t>
      </w:r>
    </w:p>
    <w:p w:rsidR="00D177AB" w:rsidRPr="00D177AB" w:rsidRDefault="00D177AB" w:rsidP="002F1F43">
      <w:pPr>
        <w:pStyle w:val="aa"/>
        <w:tabs>
          <w:tab w:val="left" w:pos="0"/>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Інші субвенції з місцевого бюджету (субвенція з обласного бюджету місцевим бюджетам на реалізацію спільного з Всесвітньою продовольчою </w:t>
      </w:r>
      <w:r w:rsidRPr="00D177AB">
        <w:rPr>
          <w:rFonts w:ascii="Times New Roman" w:hAnsi="Times New Roman" w:cs="Times New Roman"/>
          <w:sz w:val="28"/>
          <w:szCs w:val="28"/>
          <w:lang w:val="uk-UA"/>
        </w:rPr>
        <w:lastRenderedPageBreak/>
        <w:t xml:space="preserve">програмою Організації Об'єднаних Націй </w:t>
      </w:r>
      <w:proofErr w:type="spellStart"/>
      <w:r w:rsidRPr="00D177AB">
        <w:rPr>
          <w:rFonts w:ascii="Times New Roman" w:hAnsi="Times New Roman" w:cs="Times New Roman"/>
          <w:sz w:val="28"/>
          <w:szCs w:val="28"/>
          <w:lang w:val="uk-UA"/>
        </w:rPr>
        <w:t>проєкту</w:t>
      </w:r>
      <w:proofErr w:type="spellEnd"/>
      <w:r w:rsidRPr="00D177AB">
        <w:rPr>
          <w:rFonts w:ascii="Times New Roman" w:hAnsi="Times New Roman" w:cs="Times New Roman"/>
          <w:sz w:val="28"/>
          <w:szCs w:val="28"/>
          <w:lang w:val="uk-UA"/>
        </w:rPr>
        <w:t xml:space="preserve">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травні  2024 року))   – 356 544 грн.</w:t>
      </w:r>
    </w:p>
    <w:p w:rsidR="00D177AB" w:rsidRPr="00D177AB" w:rsidRDefault="00D177AB" w:rsidP="002F1F43">
      <w:pPr>
        <w:tabs>
          <w:tab w:val="left" w:pos="0"/>
        </w:tabs>
        <w:spacing w:after="0" w:line="240" w:lineRule="auto"/>
        <w:ind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Збільш</w:t>
      </w:r>
      <w:r w:rsidR="00A87FD4">
        <w:rPr>
          <w:rFonts w:ascii="Times New Roman" w:hAnsi="Times New Roman" w:cs="Times New Roman"/>
          <w:sz w:val="28"/>
          <w:szCs w:val="28"/>
          <w:lang w:val="uk-UA"/>
        </w:rPr>
        <w:t xml:space="preserve">уються </w:t>
      </w:r>
      <w:r w:rsidRPr="00D177AB">
        <w:rPr>
          <w:rFonts w:ascii="Times New Roman" w:hAnsi="Times New Roman" w:cs="Times New Roman"/>
          <w:sz w:val="28"/>
          <w:szCs w:val="28"/>
          <w:lang w:val="uk-UA"/>
        </w:rPr>
        <w:t>видатки:</w:t>
      </w:r>
    </w:p>
    <w:p w:rsidR="00D177AB" w:rsidRPr="00D177AB" w:rsidRDefault="00D177AB" w:rsidP="002F1F43">
      <w:pPr>
        <w:tabs>
          <w:tab w:val="left" w:pos="0"/>
        </w:tabs>
        <w:spacing w:after="0" w:line="240" w:lineRule="auto"/>
        <w:ind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коштів місцевого бюджету  – 356 544 грн., субвенція з обласного бюджету місцевим бюджетам на реалізацію спільного з Всесвітньою продовольчою програмою Організації Об’єднаних Націй </w:t>
      </w:r>
      <w:proofErr w:type="spellStart"/>
      <w:r w:rsidRPr="00D177AB">
        <w:rPr>
          <w:rFonts w:ascii="Times New Roman" w:hAnsi="Times New Roman" w:cs="Times New Roman"/>
          <w:sz w:val="28"/>
          <w:szCs w:val="28"/>
          <w:lang w:val="uk-UA"/>
        </w:rPr>
        <w:t>проєкту</w:t>
      </w:r>
      <w:proofErr w:type="spellEnd"/>
      <w:r w:rsidRPr="00D177AB">
        <w:rPr>
          <w:rFonts w:ascii="Times New Roman" w:hAnsi="Times New Roman" w:cs="Times New Roman"/>
          <w:sz w:val="28"/>
          <w:szCs w:val="28"/>
          <w:lang w:val="uk-UA"/>
        </w:rPr>
        <w:t xml:space="preserve">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травні  2024 року).</w:t>
      </w:r>
    </w:p>
    <w:p w:rsidR="00D177AB" w:rsidRPr="00D177AB" w:rsidRDefault="00D177AB" w:rsidP="002F1F43">
      <w:pPr>
        <w:pStyle w:val="aa"/>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Управлінню соціального захисту населення міської ради, всього                 5 626 772 грн., у тому числі:</w:t>
      </w:r>
    </w:p>
    <w:p w:rsidR="00D177AB" w:rsidRPr="00D177AB" w:rsidRDefault="00D177AB" w:rsidP="002F1F43">
      <w:pPr>
        <w:pStyle w:val="aa"/>
        <w:numPr>
          <w:ilvl w:val="0"/>
          <w:numId w:val="7"/>
        </w:numPr>
        <w:tabs>
          <w:tab w:val="left" w:pos="709"/>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w:t>
      </w:r>
      <w:r w:rsidR="00FF3122">
        <w:rPr>
          <w:rFonts w:ascii="Times New Roman" w:hAnsi="Times New Roman" w:cs="Times New Roman"/>
          <w:sz w:val="28"/>
          <w:szCs w:val="28"/>
          <w:lang w:val="uk-UA"/>
        </w:rPr>
        <w:t>«</w:t>
      </w:r>
      <w:r w:rsidRPr="00D177AB">
        <w:rPr>
          <w:rFonts w:ascii="Times New Roman" w:hAnsi="Times New Roman" w:cs="Times New Roman"/>
          <w:sz w:val="28"/>
          <w:szCs w:val="28"/>
          <w:lang w:val="uk-UA"/>
        </w:rPr>
        <w:t>Про статус ветеранів війни, гарантії їх соціального захисту</w:t>
      </w:r>
      <w:r w:rsidR="00FF3122">
        <w:rPr>
          <w:rFonts w:ascii="Times New Roman" w:hAnsi="Times New Roman" w:cs="Times New Roman"/>
          <w:sz w:val="28"/>
          <w:szCs w:val="28"/>
          <w:lang w:val="uk-UA"/>
        </w:rPr>
        <w:t>»</w:t>
      </w:r>
      <w:r w:rsidRPr="00D177AB">
        <w:rPr>
          <w:rFonts w:ascii="Times New Roman" w:hAnsi="Times New Roman" w:cs="Times New Roman"/>
          <w:sz w:val="28"/>
          <w:szCs w:val="28"/>
          <w:lang w:val="uk-UA"/>
        </w:rPr>
        <w:t>, та які потребують поліпшення житлових умов  – 3 609 189 грн.;</w:t>
      </w:r>
    </w:p>
    <w:p w:rsidR="00D177AB" w:rsidRPr="00D177AB" w:rsidRDefault="00D177AB" w:rsidP="002F1F43">
      <w:pPr>
        <w:pStyle w:val="aa"/>
        <w:numPr>
          <w:ilvl w:val="0"/>
          <w:numId w:val="7"/>
        </w:numPr>
        <w:tabs>
          <w:tab w:val="left" w:pos="0"/>
          <w:tab w:val="left" w:pos="709"/>
        </w:tabs>
        <w:spacing w:after="0" w:line="240" w:lineRule="auto"/>
        <w:ind w:left="0"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w:t>
      </w:r>
      <w:r w:rsidR="00FF3122">
        <w:rPr>
          <w:rFonts w:ascii="Times New Roman" w:hAnsi="Times New Roman" w:cs="Times New Roman"/>
          <w:sz w:val="28"/>
          <w:szCs w:val="28"/>
          <w:lang w:val="uk-UA"/>
        </w:rPr>
        <w:t>«</w:t>
      </w:r>
      <w:r w:rsidRPr="00D177AB">
        <w:rPr>
          <w:rFonts w:ascii="Times New Roman" w:hAnsi="Times New Roman" w:cs="Times New Roman"/>
          <w:sz w:val="28"/>
          <w:szCs w:val="28"/>
          <w:lang w:val="uk-UA"/>
        </w:rPr>
        <w:t>Про статус ветеранів війни, гарантії їх соціального захисту</w:t>
      </w:r>
      <w:r w:rsidR="00FF3122">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та які потребують поліпшення житлових умов  – 2 017 583 грн.            </w:t>
      </w:r>
    </w:p>
    <w:p w:rsidR="00D177AB" w:rsidRDefault="00D177AB" w:rsidP="002F1F43">
      <w:pPr>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2.2. </w:t>
      </w:r>
      <w:r w:rsidR="00A87FD4" w:rsidRPr="00D177AB">
        <w:rPr>
          <w:rFonts w:ascii="Times New Roman" w:hAnsi="Times New Roman" w:cs="Times New Roman"/>
          <w:sz w:val="28"/>
          <w:szCs w:val="28"/>
          <w:lang w:val="uk-UA"/>
        </w:rPr>
        <w:t>Вносяться та затверджуються</w:t>
      </w:r>
      <w:r w:rsidRPr="00D177AB">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F1F43" w:rsidRDefault="002F1F43" w:rsidP="002F1F43">
      <w:pPr>
        <w:spacing w:after="0" w:line="240" w:lineRule="auto"/>
        <w:ind w:firstLine="567"/>
        <w:jc w:val="both"/>
        <w:rPr>
          <w:rFonts w:ascii="Times New Roman" w:hAnsi="Times New Roman" w:cs="Times New Roman"/>
          <w:sz w:val="28"/>
          <w:szCs w:val="28"/>
          <w:lang w:val="uk-UA"/>
        </w:rPr>
      </w:pPr>
    </w:p>
    <w:p w:rsidR="002F1F43" w:rsidRPr="00D177AB" w:rsidRDefault="002F1F43" w:rsidP="002F1F43">
      <w:pPr>
        <w:spacing w:after="0" w:line="240" w:lineRule="auto"/>
        <w:ind w:firstLine="567"/>
        <w:jc w:val="both"/>
        <w:rPr>
          <w:rFonts w:ascii="Times New Roman" w:hAnsi="Times New Roman" w:cs="Times New Roman"/>
          <w:sz w:val="28"/>
          <w:szCs w:val="28"/>
          <w:lang w:val="uk-UA"/>
        </w:rPr>
      </w:pPr>
    </w:p>
    <w:p w:rsidR="00D177AB" w:rsidRPr="00D177AB" w:rsidRDefault="00D177AB" w:rsidP="002F1F43">
      <w:pPr>
        <w:tabs>
          <w:tab w:val="left" w:pos="0"/>
        </w:tabs>
        <w:spacing w:after="0" w:line="240" w:lineRule="auto"/>
        <w:ind w:firstLine="567"/>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lastRenderedPageBreak/>
        <w:t>Зменш</w:t>
      </w:r>
      <w:r w:rsidR="00A87FD4">
        <w:rPr>
          <w:rFonts w:ascii="Times New Roman" w:hAnsi="Times New Roman" w:cs="Times New Roman"/>
          <w:sz w:val="28"/>
          <w:szCs w:val="28"/>
          <w:lang w:val="uk-UA"/>
        </w:rPr>
        <w:t>уються</w:t>
      </w:r>
      <w:r w:rsidRPr="00D177AB">
        <w:rPr>
          <w:rFonts w:ascii="Times New Roman" w:hAnsi="Times New Roman" w:cs="Times New Roman"/>
          <w:sz w:val="28"/>
          <w:szCs w:val="28"/>
          <w:lang w:val="uk-UA"/>
        </w:rPr>
        <w:t xml:space="preserve"> видатки:</w:t>
      </w:r>
    </w:p>
    <w:p w:rsidR="00D177AB" w:rsidRPr="00D177AB" w:rsidRDefault="002F1F43" w:rsidP="00D177AB">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коштів місцевого бюджету  –  113 369 грн., капітальний ремонт пожежної сигналізації початкової школи </w:t>
      </w:r>
      <w:r w:rsidR="00FA6DB6">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11</w:t>
      </w:r>
      <w:r w:rsidR="00FA6DB6">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(кошти, що передаються).</w:t>
      </w:r>
    </w:p>
    <w:p w:rsidR="00D177AB" w:rsidRPr="00D177AB" w:rsidRDefault="00D177AB" w:rsidP="002F1F43">
      <w:pPr>
        <w:spacing w:after="0" w:line="240" w:lineRule="auto"/>
        <w:ind w:firstLine="567"/>
        <w:contextualSpacing/>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Збільш</w:t>
      </w:r>
      <w:r w:rsidR="00A87FD4">
        <w:rPr>
          <w:rFonts w:ascii="Times New Roman" w:hAnsi="Times New Roman" w:cs="Times New Roman"/>
          <w:sz w:val="28"/>
          <w:szCs w:val="28"/>
          <w:lang w:val="uk-UA"/>
        </w:rPr>
        <w:t>уються</w:t>
      </w:r>
      <w:r w:rsidRPr="00D177AB">
        <w:rPr>
          <w:rFonts w:ascii="Times New Roman" w:hAnsi="Times New Roman" w:cs="Times New Roman"/>
          <w:sz w:val="28"/>
          <w:szCs w:val="28"/>
          <w:lang w:val="uk-UA"/>
        </w:rPr>
        <w:t xml:space="preserve">  видатки: </w:t>
      </w:r>
    </w:p>
    <w:p w:rsidR="00D177AB" w:rsidRPr="00D177AB" w:rsidRDefault="00D177AB" w:rsidP="002F1F43">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color w:val="000000"/>
          <w:sz w:val="28"/>
          <w:szCs w:val="28"/>
          <w:lang w:val="uk-UA"/>
        </w:rPr>
        <w:t xml:space="preserve">Виконавчому комітету міської ради, </w:t>
      </w:r>
      <w:r w:rsidRPr="00D177AB">
        <w:rPr>
          <w:rFonts w:ascii="Times New Roman" w:hAnsi="Times New Roman" w:cs="Times New Roman"/>
          <w:sz w:val="28"/>
          <w:szCs w:val="28"/>
          <w:lang w:val="uk-UA"/>
        </w:rPr>
        <w:t>Апарату управління – 54000 грн., капітальні придбання (кошти, що передаються);</w:t>
      </w:r>
    </w:p>
    <w:p w:rsidR="00D177AB" w:rsidRPr="00D177AB" w:rsidRDefault="00D177AB" w:rsidP="009958C5">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Управлінню освіти міської ради,  Надання дошкільної освіти  – </w:t>
      </w:r>
      <w:r w:rsidR="00395800">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26</w:t>
      </w:r>
      <w:r w:rsidRPr="00D177AB">
        <w:rPr>
          <w:rFonts w:ascii="Times New Roman" w:hAnsi="Times New Roman" w:cs="Times New Roman"/>
          <w:sz w:val="28"/>
          <w:szCs w:val="28"/>
        </w:rPr>
        <w:t> </w:t>
      </w:r>
      <w:r w:rsidRPr="00D177AB">
        <w:rPr>
          <w:rFonts w:ascii="Times New Roman" w:hAnsi="Times New Roman" w:cs="Times New Roman"/>
          <w:sz w:val="28"/>
          <w:szCs w:val="28"/>
          <w:lang w:val="uk-UA"/>
        </w:rPr>
        <w:t xml:space="preserve">000 грн. на придбання насосу для тепломережі </w:t>
      </w:r>
      <w:proofErr w:type="spellStart"/>
      <w:r w:rsidRPr="00D177AB">
        <w:rPr>
          <w:rFonts w:ascii="Times New Roman" w:hAnsi="Times New Roman" w:cs="Times New Roman"/>
          <w:sz w:val="28"/>
          <w:szCs w:val="28"/>
          <w:lang w:val="uk-UA"/>
        </w:rPr>
        <w:t>Грушівського</w:t>
      </w:r>
      <w:proofErr w:type="spellEnd"/>
      <w:r w:rsidRPr="00D177AB">
        <w:rPr>
          <w:rFonts w:ascii="Times New Roman" w:hAnsi="Times New Roman" w:cs="Times New Roman"/>
          <w:sz w:val="28"/>
          <w:szCs w:val="28"/>
          <w:lang w:val="uk-UA"/>
        </w:rPr>
        <w:t xml:space="preserve"> ЗДО (кошти, що передаються).</w:t>
      </w:r>
    </w:p>
    <w:p w:rsidR="00D177AB" w:rsidRPr="00D177AB" w:rsidRDefault="00D177AB" w:rsidP="009958C5">
      <w:pPr>
        <w:tabs>
          <w:tab w:val="left" w:pos="0"/>
        </w:tabs>
        <w:spacing w:after="0" w:line="240" w:lineRule="auto"/>
        <w:ind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 160 000 грн., фінансова підтримка комунального підприємства «Житло» Первомайської міської ради Миколаївської області на заходи зі зміцнення матеріальної бази у тому числі (кошти, що передаються);</w:t>
      </w:r>
    </w:p>
    <w:p w:rsidR="00D177AB" w:rsidRPr="00D177AB" w:rsidRDefault="00D177AB" w:rsidP="009958C5">
      <w:pPr>
        <w:pStyle w:val="aa"/>
        <w:tabs>
          <w:tab w:val="left" w:pos="1134"/>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а) розробка </w:t>
      </w:r>
      <w:proofErr w:type="spellStart"/>
      <w:r w:rsidRPr="00D177AB">
        <w:rPr>
          <w:rFonts w:ascii="Times New Roman" w:hAnsi="Times New Roman" w:cs="Times New Roman"/>
          <w:sz w:val="28"/>
          <w:szCs w:val="28"/>
          <w:lang w:val="uk-UA"/>
        </w:rPr>
        <w:t>про</w:t>
      </w:r>
      <w:r w:rsidR="00F01593">
        <w:rPr>
          <w:rFonts w:ascii="Times New Roman" w:hAnsi="Times New Roman" w:cs="Times New Roman"/>
          <w:sz w:val="28"/>
          <w:szCs w:val="28"/>
          <w:lang w:val="uk-UA"/>
        </w:rPr>
        <w:t>є</w:t>
      </w:r>
      <w:r w:rsidRPr="00D177AB">
        <w:rPr>
          <w:rFonts w:ascii="Times New Roman" w:hAnsi="Times New Roman" w:cs="Times New Roman"/>
          <w:sz w:val="28"/>
          <w:szCs w:val="28"/>
          <w:lang w:val="uk-UA"/>
        </w:rPr>
        <w:t>ктно-кошторисної</w:t>
      </w:r>
      <w:proofErr w:type="spellEnd"/>
      <w:r w:rsidRPr="00D177AB">
        <w:rPr>
          <w:rFonts w:ascii="Times New Roman" w:hAnsi="Times New Roman" w:cs="Times New Roman"/>
          <w:sz w:val="28"/>
          <w:szCs w:val="28"/>
          <w:lang w:val="uk-UA"/>
        </w:rPr>
        <w:t xml:space="preserve"> документації та проходження експертизи по об’єкту </w:t>
      </w:r>
      <w:r w:rsidR="00FA6DB6">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Нове будівництво блочно-модульної котельні за адресою вул. Олександра </w:t>
      </w:r>
      <w:proofErr w:type="spellStart"/>
      <w:r w:rsidRPr="00D177AB">
        <w:rPr>
          <w:rFonts w:ascii="Times New Roman" w:hAnsi="Times New Roman" w:cs="Times New Roman"/>
          <w:sz w:val="28"/>
          <w:szCs w:val="28"/>
          <w:lang w:val="uk-UA"/>
        </w:rPr>
        <w:t>Коротченка</w:t>
      </w:r>
      <w:proofErr w:type="spellEnd"/>
      <w:r w:rsidR="00FF3122">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18-а, м. Первомайськ, Миколаївська область</w:t>
      </w:r>
      <w:r w:rsidR="00F01593">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w:t>
      </w:r>
      <w:r w:rsidR="009958C5">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80 000 грн.;</w:t>
      </w:r>
    </w:p>
    <w:p w:rsidR="00D177AB" w:rsidRPr="00D177AB" w:rsidRDefault="00D177AB" w:rsidP="009958C5">
      <w:pPr>
        <w:pStyle w:val="aa"/>
        <w:tabs>
          <w:tab w:val="left" w:pos="1134"/>
        </w:tabs>
        <w:spacing w:after="0" w:line="240" w:lineRule="auto"/>
        <w:ind w:left="0" w:firstLine="567"/>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б) розробка </w:t>
      </w:r>
      <w:proofErr w:type="spellStart"/>
      <w:r w:rsidRPr="00D177AB">
        <w:rPr>
          <w:rFonts w:ascii="Times New Roman" w:hAnsi="Times New Roman" w:cs="Times New Roman"/>
          <w:sz w:val="28"/>
          <w:szCs w:val="28"/>
          <w:lang w:val="uk-UA"/>
        </w:rPr>
        <w:t>про</w:t>
      </w:r>
      <w:r w:rsidR="00FA6DB6">
        <w:rPr>
          <w:rFonts w:ascii="Times New Roman" w:hAnsi="Times New Roman" w:cs="Times New Roman"/>
          <w:sz w:val="28"/>
          <w:szCs w:val="28"/>
          <w:lang w:val="uk-UA"/>
        </w:rPr>
        <w:t>є</w:t>
      </w:r>
      <w:r w:rsidRPr="00D177AB">
        <w:rPr>
          <w:rFonts w:ascii="Times New Roman" w:hAnsi="Times New Roman" w:cs="Times New Roman"/>
          <w:sz w:val="28"/>
          <w:szCs w:val="28"/>
          <w:lang w:val="uk-UA"/>
        </w:rPr>
        <w:t>ктно-кошторисної</w:t>
      </w:r>
      <w:proofErr w:type="spellEnd"/>
      <w:r w:rsidRPr="00D177AB">
        <w:rPr>
          <w:rFonts w:ascii="Times New Roman" w:hAnsi="Times New Roman" w:cs="Times New Roman"/>
          <w:sz w:val="28"/>
          <w:szCs w:val="28"/>
          <w:lang w:val="uk-UA"/>
        </w:rPr>
        <w:t xml:space="preserve"> документації та проходження експертизи по об’єкту </w:t>
      </w:r>
      <w:r w:rsidR="00F01593">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Нове будівництво блочно-модульної котельні за адресою вул. Івана </w:t>
      </w:r>
      <w:proofErr w:type="spellStart"/>
      <w:r w:rsidRPr="00D177AB">
        <w:rPr>
          <w:rFonts w:ascii="Times New Roman" w:hAnsi="Times New Roman" w:cs="Times New Roman"/>
          <w:sz w:val="28"/>
          <w:szCs w:val="28"/>
          <w:lang w:val="uk-UA"/>
        </w:rPr>
        <w:t>Віговського</w:t>
      </w:r>
      <w:proofErr w:type="spellEnd"/>
      <w:r w:rsidR="00FF3122">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9, м. Первомайськ, Миколаївська область</w:t>
      </w:r>
      <w:r w:rsidR="009958C5">
        <w:rPr>
          <w:rFonts w:ascii="Times New Roman" w:hAnsi="Times New Roman" w:cs="Times New Roman"/>
          <w:sz w:val="28"/>
          <w:szCs w:val="28"/>
          <w:lang w:val="uk-UA"/>
        </w:rPr>
        <w:t>»</w:t>
      </w:r>
      <w:r w:rsidRPr="00D177AB">
        <w:rPr>
          <w:rFonts w:ascii="Times New Roman" w:hAnsi="Times New Roman" w:cs="Times New Roman"/>
          <w:sz w:val="28"/>
          <w:szCs w:val="28"/>
          <w:lang w:val="uk-UA"/>
        </w:rPr>
        <w:t xml:space="preserve"> – 80 000 грн.</w:t>
      </w:r>
    </w:p>
    <w:p w:rsidR="00AA5AAD" w:rsidRPr="00AA5AAD" w:rsidRDefault="006373AA" w:rsidP="00D177AB">
      <w:pPr>
        <w:pStyle w:val="aa"/>
        <w:tabs>
          <w:tab w:val="left" w:pos="0"/>
        </w:tabs>
        <w:spacing w:after="0" w:line="240" w:lineRule="auto"/>
        <w:ind w:left="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D7EFA" w:rsidRPr="00AA5AAD" w:rsidRDefault="00FD7EFA" w:rsidP="00AA5AAD">
      <w:pPr>
        <w:spacing w:after="0" w:line="240" w:lineRule="auto"/>
        <w:jc w:val="both"/>
        <w:rPr>
          <w:rFonts w:ascii="Times New Roman" w:eastAsia="Times New Roman" w:hAnsi="Times New Roman" w:cs="Times New Roman"/>
          <w:sz w:val="28"/>
          <w:szCs w:val="28"/>
          <w:lang w:val="uk-UA"/>
        </w:rPr>
      </w:pPr>
    </w:p>
    <w:p w:rsidR="009958C5" w:rsidRDefault="009958C5" w:rsidP="00D3205B">
      <w:pPr>
        <w:spacing w:after="0" w:line="240" w:lineRule="auto"/>
        <w:jc w:val="both"/>
        <w:rPr>
          <w:rFonts w:ascii="Times New Roman" w:eastAsia="Times New Roman" w:hAnsi="Times New Roman" w:cs="Times New Roman"/>
          <w:sz w:val="28"/>
          <w:szCs w:val="28"/>
          <w:lang w:val="uk-UA"/>
        </w:rPr>
      </w:pPr>
    </w:p>
    <w:p w:rsidR="008D3CC1" w:rsidRDefault="00FF3122" w:rsidP="00D3205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3205B">
        <w:rPr>
          <w:rFonts w:ascii="Times New Roman" w:hAnsi="Times New Roman" w:cs="Times New Roman"/>
          <w:sz w:val="28"/>
          <w:szCs w:val="28"/>
          <w:lang w:val="uk-UA"/>
        </w:rPr>
        <w:t>ачальник ф</w:t>
      </w:r>
      <w:r w:rsidR="00F36D96" w:rsidRPr="00AA5AAD">
        <w:rPr>
          <w:rFonts w:ascii="Times New Roman" w:hAnsi="Times New Roman" w:cs="Times New Roman"/>
          <w:sz w:val="28"/>
          <w:szCs w:val="28"/>
          <w:lang w:val="uk-UA"/>
        </w:rPr>
        <w:t>інансового</w:t>
      </w:r>
      <w:r w:rsidR="00D3205B">
        <w:rPr>
          <w:rFonts w:ascii="Times New Roman" w:hAnsi="Times New Roman" w:cs="Times New Roman"/>
          <w:sz w:val="28"/>
          <w:szCs w:val="28"/>
          <w:lang w:val="uk-UA"/>
        </w:rPr>
        <w:t xml:space="preserve"> </w:t>
      </w:r>
    </w:p>
    <w:p w:rsidR="00F36D96" w:rsidRPr="00AA5AAD" w:rsidRDefault="00F36D96" w:rsidP="00D3205B">
      <w:pPr>
        <w:spacing w:after="0" w:line="240" w:lineRule="auto"/>
        <w:jc w:val="both"/>
        <w:rPr>
          <w:rFonts w:ascii="Times New Roman" w:hAnsi="Times New Roman" w:cs="Times New Roman"/>
          <w:sz w:val="28"/>
          <w:szCs w:val="28"/>
          <w:lang w:val="uk-UA"/>
        </w:rPr>
      </w:pPr>
      <w:r w:rsidRPr="00AA5AAD">
        <w:rPr>
          <w:rFonts w:ascii="Times New Roman" w:hAnsi="Times New Roman" w:cs="Times New Roman"/>
          <w:sz w:val="28"/>
          <w:szCs w:val="28"/>
          <w:lang w:val="uk-UA"/>
        </w:rPr>
        <w:t>управління міської ради</w:t>
      </w:r>
      <w:r w:rsidR="00723833" w:rsidRPr="00AA5AAD">
        <w:rPr>
          <w:rFonts w:ascii="Times New Roman" w:hAnsi="Times New Roman" w:cs="Times New Roman"/>
          <w:sz w:val="28"/>
          <w:szCs w:val="28"/>
          <w:lang w:val="uk-UA"/>
        </w:rPr>
        <w:t xml:space="preserve"> </w:t>
      </w:r>
      <w:r w:rsidR="00F01593">
        <w:rPr>
          <w:rFonts w:ascii="Times New Roman" w:hAnsi="Times New Roman" w:cs="Times New Roman"/>
          <w:sz w:val="28"/>
          <w:szCs w:val="28"/>
          <w:lang w:val="uk-UA"/>
        </w:rPr>
        <w:t xml:space="preserve">    </w:t>
      </w:r>
      <w:r w:rsidR="00723833" w:rsidRPr="00AA5AAD">
        <w:rPr>
          <w:rFonts w:ascii="Times New Roman" w:hAnsi="Times New Roman" w:cs="Times New Roman"/>
          <w:sz w:val="28"/>
          <w:szCs w:val="28"/>
          <w:lang w:val="uk-UA"/>
        </w:rPr>
        <w:t xml:space="preserve">    </w:t>
      </w:r>
      <w:r w:rsidR="00D3205B">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Сергій ШУГУРОВ</w:t>
      </w:r>
    </w:p>
    <w:sectPr w:rsidR="00F36D96" w:rsidRPr="00AA5AAD" w:rsidSect="002F1F43">
      <w:headerReference w:type="default" r:id="rId10"/>
      <w:footerReference w:type="default" r:id="rId11"/>
      <w:headerReference w:type="first" r:id="rId12"/>
      <w:footerReference w:type="first" r:id="rId13"/>
      <w:pgSz w:w="11906" w:h="16838"/>
      <w:pgMar w:top="1134" w:right="567" w:bottom="567" w:left="1701" w:header="510" w:footer="454"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F43" w:rsidRDefault="002F1F43" w:rsidP="004B15D0">
      <w:pPr>
        <w:spacing w:after="0" w:line="240" w:lineRule="auto"/>
      </w:pPr>
      <w:r>
        <w:separator/>
      </w:r>
    </w:p>
  </w:endnote>
  <w:endnote w:type="continuationSeparator" w:id="1">
    <w:p w:rsidR="002F1F43" w:rsidRDefault="002F1F43"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F43" w:rsidRPr="00C74F2F" w:rsidRDefault="002F1F43"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2F1F43" w:rsidRPr="00C74F2F" w:rsidRDefault="002F1F43"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2F1F43" w:rsidRPr="008B7EA1" w:rsidRDefault="002F1F43"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F43" w:rsidRPr="0074537E" w:rsidRDefault="002F1F43" w:rsidP="00A33BAE">
    <w:pPr>
      <w:pStyle w:val="a8"/>
      <w:jc w:val="center"/>
      <w:rPr>
        <w:rFonts w:ascii="Times New Roman" w:hAnsi="Times New Roman" w:cs="Times New Roman"/>
        <w:sz w:val="18"/>
        <w:szCs w:val="18"/>
      </w:rPr>
    </w:pPr>
  </w:p>
  <w:p w:rsidR="002F1F43" w:rsidRPr="0074537E" w:rsidRDefault="002F1F43" w:rsidP="00A33BAE">
    <w:pPr>
      <w:pStyle w:val="a8"/>
      <w:rPr>
        <w:rFonts w:ascii="Times New Roman" w:hAnsi="Times New Roman" w:cs="Times New Roman"/>
      </w:rPr>
    </w:pPr>
  </w:p>
  <w:p w:rsidR="002F1F43" w:rsidRDefault="002F1F4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F43" w:rsidRDefault="002F1F43" w:rsidP="004B15D0">
      <w:pPr>
        <w:spacing w:after="0" w:line="240" w:lineRule="auto"/>
      </w:pPr>
      <w:r>
        <w:separator/>
      </w:r>
    </w:p>
  </w:footnote>
  <w:footnote w:type="continuationSeparator" w:id="1">
    <w:p w:rsidR="002F1F43" w:rsidRDefault="002F1F43"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F43" w:rsidRDefault="002F1F43"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9958C5">
      <w:rPr>
        <w:rFonts w:ascii="Times New Roman" w:hAnsi="Times New Roman" w:cs="Times New Roman"/>
        <w:noProof/>
        <w:sz w:val="24"/>
        <w:szCs w:val="24"/>
      </w:rPr>
      <w:t>22</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F43" w:rsidRDefault="002F1F43">
    <w:pPr>
      <w:pStyle w:val="a6"/>
      <w:rPr>
        <w:lang w:val="uk-UA"/>
      </w:rPr>
    </w:pPr>
  </w:p>
  <w:p w:rsidR="002F1F43" w:rsidRPr="00AD118C" w:rsidRDefault="002F1F43">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4"/>
  </w:num>
  <w:num w:numId="7">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0320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06B5"/>
    <w:rsid w:val="000726C6"/>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46FF"/>
    <w:rsid w:val="000D5BD9"/>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F15"/>
    <w:rsid w:val="000F4FC2"/>
    <w:rsid w:val="000F752F"/>
    <w:rsid w:val="0010005E"/>
    <w:rsid w:val="0010360C"/>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2"/>
    <w:rsid w:val="001C0C9F"/>
    <w:rsid w:val="001C350E"/>
    <w:rsid w:val="001C3631"/>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4F10"/>
    <w:rsid w:val="001F6E2E"/>
    <w:rsid w:val="001F7498"/>
    <w:rsid w:val="001F776C"/>
    <w:rsid w:val="0020183B"/>
    <w:rsid w:val="00201FA7"/>
    <w:rsid w:val="00203D92"/>
    <w:rsid w:val="00204C69"/>
    <w:rsid w:val="002063AD"/>
    <w:rsid w:val="00207805"/>
    <w:rsid w:val="0020780D"/>
    <w:rsid w:val="002115AE"/>
    <w:rsid w:val="0021195C"/>
    <w:rsid w:val="00211BE8"/>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87B"/>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1F43"/>
    <w:rsid w:val="002F21EA"/>
    <w:rsid w:val="002F2CA0"/>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5282"/>
    <w:rsid w:val="003C60AE"/>
    <w:rsid w:val="003C703F"/>
    <w:rsid w:val="003D0905"/>
    <w:rsid w:val="003D0F08"/>
    <w:rsid w:val="003D36C1"/>
    <w:rsid w:val="003D40DA"/>
    <w:rsid w:val="003D4A68"/>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224B"/>
    <w:rsid w:val="005932AF"/>
    <w:rsid w:val="00593580"/>
    <w:rsid w:val="00593D58"/>
    <w:rsid w:val="00594D32"/>
    <w:rsid w:val="00597AF7"/>
    <w:rsid w:val="005A150B"/>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373AA"/>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9D3"/>
    <w:rsid w:val="00671B81"/>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509B"/>
    <w:rsid w:val="009957B8"/>
    <w:rsid w:val="009958C5"/>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842"/>
    <w:rsid w:val="00A00575"/>
    <w:rsid w:val="00A02D70"/>
    <w:rsid w:val="00A032B9"/>
    <w:rsid w:val="00A03F86"/>
    <w:rsid w:val="00A04DBC"/>
    <w:rsid w:val="00A05B2F"/>
    <w:rsid w:val="00A10045"/>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E26"/>
    <w:rsid w:val="00AB40B7"/>
    <w:rsid w:val="00AB66E7"/>
    <w:rsid w:val="00AB6D28"/>
    <w:rsid w:val="00AC4CB8"/>
    <w:rsid w:val="00AC7296"/>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C4C"/>
    <w:rsid w:val="00B21EFB"/>
    <w:rsid w:val="00B23BC7"/>
    <w:rsid w:val="00B24778"/>
    <w:rsid w:val="00B24B93"/>
    <w:rsid w:val="00B27DED"/>
    <w:rsid w:val="00B33296"/>
    <w:rsid w:val="00B34F5B"/>
    <w:rsid w:val="00B37154"/>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27D4E"/>
    <w:rsid w:val="00C30B00"/>
    <w:rsid w:val="00C30DEC"/>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E99"/>
    <w:rsid w:val="00CD03A2"/>
    <w:rsid w:val="00CD226C"/>
    <w:rsid w:val="00CD27EB"/>
    <w:rsid w:val="00CD3463"/>
    <w:rsid w:val="00CD6589"/>
    <w:rsid w:val="00CD6832"/>
    <w:rsid w:val="00CD7B9A"/>
    <w:rsid w:val="00CE0445"/>
    <w:rsid w:val="00CE4370"/>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3620"/>
    <w:rsid w:val="00D14114"/>
    <w:rsid w:val="00D177AB"/>
    <w:rsid w:val="00D204B6"/>
    <w:rsid w:val="00D2586D"/>
    <w:rsid w:val="00D2618A"/>
    <w:rsid w:val="00D26365"/>
    <w:rsid w:val="00D27045"/>
    <w:rsid w:val="00D27B1E"/>
    <w:rsid w:val="00D30296"/>
    <w:rsid w:val="00D3205B"/>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DB6"/>
    <w:rsid w:val="00FA6DD5"/>
    <w:rsid w:val="00FA7E6B"/>
    <w:rsid w:val="00FB1510"/>
    <w:rsid w:val="00FB56F3"/>
    <w:rsid w:val="00FC0D39"/>
    <w:rsid w:val="00FC23D2"/>
    <w:rsid w:val="00FC2DC7"/>
    <w:rsid w:val="00FC56FC"/>
    <w:rsid w:val="00FC5DC4"/>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3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3551-1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3551-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502AE-4C0C-474A-8501-0A55FF8B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7</Pages>
  <Words>2729</Words>
  <Characters>15561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159</cp:revision>
  <cp:lastPrinted>2024-07-25T13:33:00Z</cp:lastPrinted>
  <dcterms:created xsi:type="dcterms:W3CDTF">2023-07-10T12:20:00Z</dcterms:created>
  <dcterms:modified xsi:type="dcterms:W3CDTF">2024-07-29T11:40:00Z</dcterms:modified>
</cp:coreProperties>
</file>