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2D2" w:rsidRPr="006C72D2" w:rsidRDefault="006C72D2" w:rsidP="006C72D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bookmarkStart w:id="0" w:name="_Hlk171334833"/>
      <w:r w:rsidRPr="006C72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72D2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</w:p>
    <w:p w:rsidR="006C72D2" w:rsidRPr="006C72D2" w:rsidRDefault="006C72D2" w:rsidP="006C72D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6C72D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6C72D2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6C72D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6C72D2" w:rsidRPr="006C72D2" w:rsidRDefault="006C72D2" w:rsidP="006C72D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C72D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6C72D2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6C72D2" w:rsidRPr="006C72D2" w:rsidRDefault="006C72D2" w:rsidP="006C72D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68  СЕСІЯ      </w:t>
      </w:r>
      <w:r w:rsidRPr="006C72D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6C72D2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6C72D2" w:rsidRPr="006C72D2" w:rsidRDefault="006C72D2" w:rsidP="006C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6C72D2" w:rsidRPr="006C72D2" w:rsidRDefault="006C72D2" w:rsidP="006C7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C72D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6C72D2" w:rsidRPr="006C72D2" w:rsidRDefault="006C72D2" w:rsidP="006C72D2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6C72D2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6C72D2">
        <w:rPr>
          <w:rFonts w:ascii="Arial" w:eastAsia="Times New Roman" w:hAnsi="Arial" w:cs="Arial"/>
          <w:lang w:val="uk-UA" w:eastAsia="ru-RU"/>
        </w:rPr>
        <w:t xml:space="preserve">від  </w:t>
      </w:r>
      <w:r w:rsidRPr="006C72D2">
        <w:rPr>
          <w:rFonts w:ascii="Arial" w:eastAsia="Times New Roman" w:hAnsi="Arial" w:cs="Arial"/>
          <w:u w:val="single"/>
          <w:lang w:val="uk-UA" w:eastAsia="ru-RU"/>
        </w:rPr>
        <w:t>29.08.2024</w:t>
      </w:r>
      <w:r w:rsidRPr="006C72D2">
        <w:rPr>
          <w:rFonts w:ascii="Arial" w:eastAsia="Times New Roman" w:hAnsi="Arial" w:cs="Arial"/>
          <w:lang w:val="uk-UA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15</w:t>
      </w:r>
    </w:p>
    <w:p w:rsidR="006C72D2" w:rsidRPr="006C72D2" w:rsidRDefault="006C72D2" w:rsidP="006C72D2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6C72D2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3073EF" w:rsidRDefault="003073EF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F5C6C" w:rsidRDefault="006C7982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 w:rsidRPr="006C7982">
        <w:rPr>
          <w:rFonts w:ascii="Times New Roman" w:eastAsia="Calibri" w:hAnsi="Times New Roman" w:cs="Times New Roman"/>
          <w:sz w:val="28"/>
          <w:szCs w:val="28"/>
        </w:rPr>
        <w:t>безоплатн</w:t>
      </w:r>
      <w:proofErr w:type="spellEnd"/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 пере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дачу</w:t>
      </w:r>
      <w:r w:rsidR="009013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1" w:name="_Hlk171334387"/>
      <w:r w:rsidRPr="006C7982">
        <w:rPr>
          <w:rFonts w:ascii="Times New Roman" w:eastAsia="Calibri" w:hAnsi="Times New Roman" w:cs="Times New Roman"/>
          <w:sz w:val="28"/>
          <w:szCs w:val="28"/>
        </w:rPr>
        <w:t>майна</w:t>
      </w:r>
      <w:r w:rsidR="00BF058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споруд</w:t>
      </w:r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5C6C" w:rsidRDefault="006C7982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C7982"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 балансу </w:t>
      </w:r>
      <w:proofErr w:type="spellStart"/>
      <w:r w:rsidRPr="006C7982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C7982">
        <w:rPr>
          <w:rFonts w:ascii="Times New Roman" w:eastAsia="Calibri" w:hAnsi="Times New Roman" w:cs="Times New Roman"/>
          <w:sz w:val="28"/>
          <w:szCs w:val="28"/>
        </w:rPr>
        <w:t>освіти</w:t>
      </w:r>
      <w:proofErr w:type="spellEnd"/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Первомайської</w:t>
      </w:r>
    </w:p>
    <w:p w:rsidR="005F5C6C" w:rsidRDefault="005F5C6C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7982" w:rsidRPr="006C7982">
        <w:rPr>
          <w:rFonts w:ascii="Times New Roman" w:eastAsia="Calibri" w:hAnsi="Times New Roman" w:cs="Times New Roman"/>
          <w:sz w:val="28"/>
          <w:szCs w:val="28"/>
        </w:rPr>
        <w:t xml:space="preserve">на баланс </w:t>
      </w:r>
      <w:bookmarkStart w:id="2" w:name="_Hlk174016552"/>
      <w:bookmarkEnd w:id="0"/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>Первомайсько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го</w:t>
      </w:r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F866D5" w:rsidRDefault="004B3363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центру соціальних служб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закріплення майна</w:t>
      </w:r>
    </w:p>
    <w:p w:rsidR="006C7982" w:rsidRPr="006C7982" w:rsidRDefault="00F866D5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праві оперативного управління </w:t>
      </w:r>
    </w:p>
    <w:bookmarkEnd w:id="1"/>
    <w:bookmarkEnd w:id="2"/>
    <w:p w:rsidR="006C7982" w:rsidRDefault="006C7982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674E8" w:rsidRPr="00E357E1" w:rsidRDefault="006C7982" w:rsidP="00E357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82D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>пункту 31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частини 1 статті 26, частини 5 </w:t>
      </w:r>
      <w:r w:rsidR="004F4256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статті 60 Закону України «Про місцеве самоврядування в Україні»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від 21.05.1997 року № </w:t>
      </w:r>
      <w:r w:rsidR="004F4256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280/97-ВР </w:t>
      </w:r>
      <w:bookmarkStart w:id="3" w:name="_Hlk174000892"/>
      <w:r w:rsidR="004F4256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>зі змінами та доповненнями</w:t>
      </w:r>
      <w:bookmarkEnd w:id="3"/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передачу об’єктів права державної та комунальної власності»</w:t>
      </w:r>
      <w:r w:rsidR="000D1D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03.03.1998 року 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№ </w:t>
      </w:r>
      <w:r w:rsidR="0093631D">
        <w:rPr>
          <w:rFonts w:ascii="Times New Roman" w:eastAsia="Calibri" w:hAnsi="Times New Roman" w:cs="Times New Roman"/>
          <w:sz w:val="28"/>
          <w:szCs w:val="28"/>
          <w:lang w:val="uk-UA"/>
        </w:rPr>
        <w:t>147/98-ВР</w:t>
      </w:r>
      <w:r w:rsidR="0093631D" w:rsidRPr="009363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3631D" w:rsidRPr="00E925BC">
        <w:rPr>
          <w:rFonts w:ascii="Times New Roman" w:eastAsia="Calibri" w:hAnsi="Times New Roman" w:cs="Times New Roman"/>
          <w:sz w:val="28"/>
          <w:szCs w:val="28"/>
          <w:lang w:val="uk-UA"/>
        </w:rPr>
        <w:t>зі змінами та доповненнями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0D1D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керуючись пунктом 51 частини 1 статті 26 та частин</w:t>
      </w:r>
      <w:r w:rsidR="00844E0D"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2, 5 статт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133, частин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ою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 статті 136, частин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ою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 статт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137 Господарського кодексу України, статт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ею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327 Цивільного кодексу України,</w:t>
      </w:r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враховуючи звернення Первомайського центру соціальних служб від </w:t>
      </w:r>
      <w:r w:rsidR="006C72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>05.08.2024 року № 675/5.01-17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міська рада</w:t>
      </w:r>
    </w:p>
    <w:p w:rsidR="00901387" w:rsidRDefault="00901387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6C7982" w:rsidRPr="0013504F" w:rsidRDefault="006C7982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>В И Р І Ш И Л А:</w:t>
      </w:r>
      <w:bookmarkStart w:id="4" w:name="_GoBack"/>
      <w:bookmarkEnd w:id="4"/>
    </w:p>
    <w:p w:rsidR="00D674E8" w:rsidRDefault="00D674E8" w:rsidP="004C27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D674E8" w:rsidRDefault="006C7982" w:rsidP="00D67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1. </w:t>
      </w:r>
      <w:r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>Передати безоплатно</w:t>
      </w:r>
      <w:r w:rsidR="009013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>з балансу управління освіти Первомайської міської ради на</w:t>
      </w:r>
      <w:r w:rsidR="004F4256" w:rsidRP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F4256"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баланс 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>Первомайського центру соціальних служб</w:t>
      </w:r>
      <w:r w:rsidR="004C2763"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F4256"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>майн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споруди </w:t>
      </w:r>
      <w:r w:rsidR="004C2763">
        <w:rPr>
          <w:rFonts w:ascii="Times New Roman" w:eastAsia="Calibri" w:hAnsi="Times New Roman" w:cs="Times New Roman"/>
          <w:sz w:val="28"/>
          <w:szCs w:val="28"/>
          <w:lang w:val="uk-UA"/>
        </w:rPr>
        <w:t>закладу дошкільної освіти № 4 «Дельфін»</w:t>
      </w:r>
      <w:r w:rsidR="00E245F8" w:rsidRPr="00E245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Первомайської мі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>ської ради Миколаївської област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>, що знаходиться за адресою: вул. Корабельна, 8а міст</w:t>
      </w:r>
      <w:r w:rsidR="00482D8C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 Миколаївська область </w:t>
      </w:r>
      <w:r w:rsidRPr="00E245F8">
        <w:rPr>
          <w:rFonts w:ascii="Times New Roman" w:eastAsia="Calibri" w:hAnsi="Times New Roman" w:cs="Times New Roman"/>
          <w:sz w:val="28"/>
          <w:szCs w:val="28"/>
          <w:lang w:val="uk-UA"/>
        </w:rPr>
        <w:t>та закріпити прав</w:t>
      </w:r>
      <w:r w:rsidR="00E245F8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E245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оперативного управління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245F8">
        <w:rPr>
          <w:rFonts w:ascii="Times New Roman" w:eastAsia="Calibri" w:hAnsi="Times New Roman" w:cs="Times New Roman"/>
          <w:sz w:val="28"/>
          <w:szCs w:val="28"/>
          <w:lang w:val="uk-UA"/>
        </w:rPr>
        <w:t>майно</w:t>
      </w:r>
      <w:r w:rsidR="001A5C20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F866D5" w:rsidRP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866D5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споруд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>ами з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гідно з 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додатком, що додається.</w:t>
      </w:r>
    </w:p>
    <w:p w:rsidR="00844E0D" w:rsidRDefault="00844E0D" w:rsidP="00D67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D674E8" w:rsidRPr="00D674E8" w:rsidRDefault="006C7982" w:rsidP="00D674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2. 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Управлінню освіти</w:t>
      </w:r>
      <w:r w:rsidR="004F42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Первомайської міської ради та Первомайському центру соціальних служб забезпечити здійснення заходів, пов’язаних з прийманням-передава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нням зазначеного в </w:t>
      </w:r>
      <w:r w:rsidR="00F82D71">
        <w:rPr>
          <w:rFonts w:ascii="Times New Roman" w:eastAsia="Calibri" w:hAnsi="Times New Roman" w:cs="Times New Roman"/>
          <w:sz w:val="28"/>
          <w:szCs w:val="28"/>
          <w:lang w:val="uk-UA"/>
        </w:rPr>
        <w:t>д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>одатку майна, у порядку, передбаченому чинним законодавством України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44E0D" w:rsidRDefault="00844E0D" w:rsidP="005F5C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6C72D2" w:rsidRDefault="006C72D2" w:rsidP="005F5C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D674E8" w:rsidRDefault="006C7982" w:rsidP="005F5C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lastRenderedPageBreak/>
        <w:t>3.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Первомайсько</w:t>
      </w:r>
      <w:r w:rsidR="004B33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 центру соціальних 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служб звернутись до суб’єкта державної реєстрації прав для реєстрації права оперативного управління </w:t>
      </w:r>
      <w:r w:rsidR="005F5C6C" w:rsidRPr="004C2763">
        <w:rPr>
          <w:rFonts w:ascii="Times New Roman" w:eastAsia="Calibri" w:hAnsi="Times New Roman" w:cs="Times New Roman"/>
          <w:sz w:val="28"/>
          <w:szCs w:val="28"/>
          <w:lang w:val="uk-UA"/>
        </w:rPr>
        <w:t>майн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F866D5" w:rsidRP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спорудами 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>закладу дошкільної освіти № 4 «Дельфін»</w:t>
      </w:r>
      <w:r w:rsidR="005F5C6C" w:rsidRPr="00E245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Первомайської міської ради Миколаївської області, що знаходиться за адресою: </w:t>
      </w:r>
      <w:r w:rsidR="006C72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>вул. Корабельна, 8а</w:t>
      </w:r>
      <w:r w:rsidR="00482D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>міст</w:t>
      </w:r>
      <w:r w:rsidR="00482D8C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Первомайськ Миколаївська область, </w:t>
      </w:r>
      <w:r w:rsidR="00F866D5">
        <w:rPr>
          <w:rFonts w:ascii="Times New Roman" w:eastAsia="Calibri" w:hAnsi="Times New Roman" w:cs="Times New Roman"/>
          <w:sz w:val="28"/>
          <w:szCs w:val="28"/>
          <w:lang w:val="uk-UA"/>
        </w:rPr>
        <w:t>зазначен</w:t>
      </w:r>
      <w:r w:rsidR="0005174E">
        <w:rPr>
          <w:rFonts w:ascii="Times New Roman" w:eastAsia="Calibri" w:hAnsi="Times New Roman" w:cs="Times New Roman"/>
          <w:sz w:val="28"/>
          <w:szCs w:val="28"/>
          <w:lang w:val="uk-UA"/>
        </w:rPr>
        <w:t>ими</w:t>
      </w:r>
      <w:r w:rsidR="005F5C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додатку в Державному реєстрі речових прав на нерухоме майно, відповідно вимог чинного законодавства.</w:t>
      </w:r>
    </w:p>
    <w:p w:rsidR="00844E0D" w:rsidRDefault="00D674E8" w:rsidP="00D674E8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F5C6C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</w:p>
    <w:p w:rsidR="00D674E8" w:rsidRPr="00D674E8" w:rsidRDefault="00844E0D" w:rsidP="00844E0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  <w:t>4</w:t>
      </w:r>
      <w:r w:rsidR="00D674E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науки,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спорту та туризму,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прав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національних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меншин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гендерної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рівності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 xml:space="preserve">, материнства та </w:t>
      </w:r>
      <w:proofErr w:type="spellStart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="00D674E8" w:rsidRPr="00D674E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504F" w:rsidRDefault="0013504F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674E8" w:rsidRDefault="00D674E8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6C7982" w:rsidRPr="006C7982" w:rsidRDefault="006C7982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Міський голова              </w:t>
      </w:r>
      <w:r w:rsidR="006C72D2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                             Олег ДЕМЧЕНКО</w:t>
      </w:r>
    </w:p>
    <w:p w:rsidR="0013504F" w:rsidRPr="005D1BFC" w:rsidRDefault="006C7982" w:rsidP="0097649E">
      <w:pPr>
        <w:spacing w:after="0" w:line="240" w:lineRule="auto"/>
        <w:ind w:left="-851" w:firstLine="284"/>
        <w:rPr>
          <w:rFonts w:ascii="Times New Roman" w:eastAsia="Calibri" w:hAnsi="Times New Roman" w:cs="Times New Roman"/>
          <w:sz w:val="28"/>
        </w:rPr>
      </w:pPr>
      <w:r w:rsidRPr="006C7982">
        <w:rPr>
          <w:rFonts w:ascii="Times New Roman" w:eastAsia="Calibri" w:hAnsi="Times New Roman" w:cs="Times New Roman"/>
          <w:sz w:val="28"/>
        </w:rPr>
        <w:t xml:space="preserve">    </w:t>
      </w:r>
    </w:p>
    <w:p w:rsidR="0097649E" w:rsidRPr="0013504F" w:rsidRDefault="006C7982" w:rsidP="0097649E">
      <w:pPr>
        <w:spacing w:after="0" w:line="240" w:lineRule="auto"/>
        <w:ind w:left="-851" w:firstLine="284"/>
        <w:rPr>
          <w:rFonts w:ascii="Times New Roman" w:eastAsia="Calibri" w:hAnsi="Times New Roman" w:cs="Times New Roman"/>
          <w:sz w:val="28"/>
        </w:rPr>
      </w:pPr>
      <w:r w:rsidRPr="006C7982">
        <w:rPr>
          <w:rFonts w:ascii="Times New Roman" w:eastAsia="Calibri" w:hAnsi="Times New Roman" w:cs="Times New Roman"/>
          <w:sz w:val="28"/>
        </w:rPr>
        <w:t xml:space="preserve">  </w:t>
      </w:r>
    </w:p>
    <w:p w:rsidR="006C7982" w:rsidRPr="00D674E8" w:rsidRDefault="0013504F" w:rsidP="0097649E">
      <w:pPr>
        <w:spacing w:after="0" w:line="240" w:lineRule="auto"/>
        <w:ind w:left="-851" w:firstLine="284"/>
        <w:rPr>
          <w:rFonts w:ascii="Times New Roman" w:eastAsia="Calibri" w:hAnsi="Times New Roman" w:cs="Times New Roman"/>
          <w:sz w:val="16"/>
          <w:szCs w:val="16"/>
        </w:rPr>
      </w:pPr>
      <w:r w:rsidRPr="005D1BFC">
        <w:rPr>
          <w:rFonts w:ascii="Times New Roman" w:eastAsia="Calibri" w:hAnsi="Times New Roman" w:cs="Times New Roman"/>
          <w:sz w:val="28"/>
        </w:rPr>
        <w:t xml:space="preserve">      </w:t>
      </w:r>
    </w:p>
    <w:p w:rsidR="006C7982" w:rsidRPr="006C7982" w:rsidRDefault="006C7982" w:rsidP="006C7982">
      <w:pPr>
        <w:spacing w:after="0" w:line="240" w:lineRule="auto"/>
        <w:ind w:left="-851" w:firstLine="284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6C7982" w:rsidRPr="006C7982" w:rsidRDefault="006C7982" w:rsidP="006C7982">
      <w:pPr>
        <w:spacing w:after="0" w:line="240" w:lineRule="auto"/>
        <w:ind w:left="-851" w:firstLine="284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6C7982" w:rsidRDefault="006C7982">
      <w:pPr>
        <w:rPr>
          <w:lang w:val="uk-UA"/>
        </w:rPr>
      </w:pPr>
    </w:p>
    <w:p w:rsidR="006C7982" w:rsidRDefault="006C7982">
      <w:pPr>
        <w:rPr>
          <w:lang w:val="uk-UA"/>
        </w:rPr>
      </w:pPr>
    </w:p>
    <w:p w:rsidR="006C7982" w:rsidRDefault="006C7982">
      <w:pPr>
        <w:rPr>
          <w:lang w:val="uk-UA"/>
        </w:rPr>
      </w:pPr>
    </w:p>
    <w:p w:rsidR="006C7982" w:rsidRDefault="006C7982">
      <w:pPr>
        <w:rPr>
          <w:lang w:val="uk-UA"/>
        </w:rPr>
      </w:pPr>
    </w:p>
    <w:p w:rsidR="006C7982" w:rsidRDefault="006C7982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Pr="00E245F8" w:rsidRDefault="00E245F8" w:rsidP="00E245F8">
      <w:pPr>
        <w:rPr>
          <w:lang w:val="uk-UA"/>
        </w:rPr>
      </w:pPr>
    </w:p>
    <w:p w:rsidR="00E245F8" w:rsidRDefault="00E245F8" w:rsidP="00E245F8">
      <w:pPr>
        <w:rPr>
          <w:lang w:val="uk-UA"/>
        </w:rPr>
      </w:pPr>
    </w:p>
    <w:p w:rsidR="006C72D2" w:rsidRDefault="006C72D2" w:rsidP="00E245F8">
      <w:pPr>
        <w:rPr>
          <w:lang w:val="uk-UA"/>
        </w:rPr>
      </w:pPr>
    </w:p>
    <w:p w:rsidR="008D1D71" w:rsidRDefault="006C72D2" w:rsidP="00F82D7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proofErr w:type="spellStart"/>
      <w:r w:rsidR="00F82D71" w:rsidRPr="00F82D71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F82D71" w:rsidRPr="00F82D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2D71" w:rsidRPr="00F82D71" w:rsidRDefault="006C72D2" w:rsidP="008D1D7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82D71" w:rsidRPr="00F82D7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="00F82D71" w:rsidRPr="00F82D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82D71" w:rsidRPr="00F82D7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82D71" w:rsidRPr="00F82D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D71" w:rsidRPr="00F82D7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F82D71" w:rsidRPr="00F82D71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F82D71" w:rsidRPr="00DB52D6" w:rsidRDefault="006C72D2" w:rsidP="00F82D7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C72D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C72D2">
        <w:rPr>
          <w:rFonts w:ascii="Times New Roman" w:hAnsi="Times New Roman" w:cs="Times New Roman"/>
          <w:sz w:val="28"/>
          <w:szCs w:val="28"/>
          <w:u w:val="single"/>
          <w:lang w:val="uk-UA"/>
        </w:rPr>
        <w:t>29.08.2024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Pr="006C72D2">
        <w:rPr>
          <w:rFonts w:ascii="Times New Roman" w:hAnsi="Times New Roman" w:cs="Times New Roman"/>
          <w:sz w:val="28"/>
          <w:szCs w:val="28"/>
          <w:u w:val="single"/>
          <w:lang w:val="uk-UA"/>
        </w:rPr>
        <w:t>15</w:t>
      </w:r>
    </w:p>
    <w:p w:rsidR="00F82D71" w:rsidRDefault="00F82D71" w:rsidP="00F82D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2D75" w:rsidRPr="00584352" w:rsidRDefault="00F92D75" w:rsidP="00F82D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27" w:type="dxa"/>
        <w:tblLayout w:type="fixed"/>
        <w:tblLook w:val="04A0"/>
      </w:tblPr>
      <w:tblGrid>
        <w:gridCol w:w="534"/>
        <w:gridCol w:w="1588"/>
        <w:gridCol w:w="929"/>
        <w:gridCol w:w="857"/>
        <w:gridCol w:w="1082"/>
        <w:gridCol w:w="886"/>
        <w:gridCol w:w="1192"/>
        <w:gridCol w:w="1196"/>
        <w:gridCol w:w="1163"/>
      </w:tblGrid>
      <w:tr w:rsidR="00F82D71" w:rsidRPr="00F92D75" w:rsidTr="00F82D71">
        <w:trPr>
          <w:trHeight w:val="50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Найменування, стисла характеристика та призначення об"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єктів</w:t>
            </w:r>
            <w:proofErr w:type="spellEnd"/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ind w:left="-31" w:firstLine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 випуску (будівництва) чи дата придбання (введення в експлуатацію)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ind w:left="-138" w:firstLine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Субрахунки 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Кіль</w:t>
            </w:r>
            <w:r w:rsidR="00645DD9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кість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Дже</w:t>
            </w:r>
            <w:r w:rsidR="00A6548D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</w:t>
            </w: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ело фінансування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Первісна (переоцінена) вартість</w:t>
            </w:r>
          </w:p>
          <w:p w:rsidR="00DB52D6" w:rsidRPr="00F92D75" w:rsidRDefault="00DB52D6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(грн.)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сума зносу (накопиченої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</w:t>
            </w:r>
            <w:r w:rsidR="00DB52D6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ції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</w:tr>
      <w:tr w:rsidR="00F82D71" w:rsidRPr="00F92D75" w:rsidTr="00F82D71">
        <w:trPr>
          <w:trHeight w:val="50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82D71" w:rsidRPr="00F92D75" w:rsidTr="00F82D71">
        <w:trPr>
          <w:trHeight w:val="50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82D71" w:rsidRPr="00F92D75" w:rsidTr="00F82D71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F82D71" w:rsidRPr="00F92D75" w:rsidTr="00F82D71">
        <w:trPr>
          <w:trHeight w:val="283"/>
        </w:trPr>
        <w:tc>
          <w:tcPr>
            <w:tcW w:w="942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82D71" w:rsidRPr="00F92D75" w:rsidTr="00F82D71">
        <w:trPr>
          <w:trHeight w:val="283"/>
        </w:trPr>
        <w:tc>
          <w:tcPr>
            <w:tcW w:w="94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 БУДІВЛІ, СПОРУДИ ТА ПЕРЕДАВАЛЬНІ ПРИСТРОЇ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Будівля 2-х поверхова за адресою: </w:t>
            </w:r>
          </w:p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вул. Корабельна, 8а місто Первомайськ, Миколаївська область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1971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331723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331723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Топкова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77289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49675,4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Сарай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1969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3585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3585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Паркан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2957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Огорожа металева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2838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1872,68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Реконструкція топкової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інше (4.3)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158248,08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</w:tr>
      <w:tr w:rsidR="00F82D71" w:rsidRPr="00F92D75" w:rsidTr="00F82D71">
        <w:trPr>
          <w:trHeight w:val="283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D71" w:rsidRPr="00F92D75" w:rsidRDefault="00DB52D6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</w:t>
            </w:r>
            <w:r w:rsidR="00F82D71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сього: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606640,08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404813,08</w:t>
            </w:r>
          </w:p>
        </w:tc>
      </w:tr>
      <w:tr w:rsidR="00F82D71" w:rsidRPr="00F92D75" w:rsidTr="00F82D71">
        <w:trPr>
          <w:trHeight w:val="283"/>
        </w:trPr>
        <w:tc>
          <w:tcPr>
            <w:tcW w:w="9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 МАШИНИ ТА ОБЛАДНАННЯ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Котел КС-160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1989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794,00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794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Насос ТОР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2 481,00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2481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Модуль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звязку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GSM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imod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Vega</w:t>
            </w:r>
            <w:proofErr w:type="spell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інше (4.3)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11 948,41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5974,2</w:t>
            </w:r>
          </w:p>
        </w:tc>
      </w:tr>
      <w:tr w:rsidR="00F82D71" w:rsidRPr="00F92D75" w:rsidTr="00D05E03">
        <w:trPr>
          <w:trHeight w:val="8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Лічильник газу ультразвуковий Курс 01 G 16 AЗПЛ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інше (4.3)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24 584,04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12292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Коректор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обєму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газа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Bega</w:t>
            </w:r>
            <w:proofErr w:type="spell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інше (4.3)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25 863,30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12931,65</w:t>
            </w:r>
          </w:p>
        </w:tc>
      </w:tr>
      <w:tr w:rsidR="00F82D71" w:rsidRPr="00F92D75" w:rsidTr="00F82D71">
        <w:trPr>
          <w:trHeight w:val="283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D71" w:rsidRPr="00F92D75" w:rsidRDefault="00DB52D6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</w:t>
            </w:r>
            <w:r w:rsidR="00F82D71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сього: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6,00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65 670,75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34 472,85  </w:t>
            </w:r>
          </w:p>
        </w:tc>
      </w:tr>
      <w:tr w:rsidR="00F82D71" w:rsidRPr="00F92D75" w:rsidTr="00F82D71">
        <w:trPr>
          <w:trHeight w:val="283"/>
        </w:trPr>
        <w:tc>
          <w:tcPr>
            <w:tcW w:w="9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 ТВАРИНИ ТА ЗЕЛЕНІ НАСАДЖЕННЯ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Абрикоса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20,00  </w:t>
            </w:r>
          </w:p>
        </w:tc>
      </w:tr>
      <w:tr w:rsidR="00F82D71" w:rsidRPr="00F92D75" w:rsidTr="00D05E03">
        <w:trPr>
          <w:trHeight w:val="33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Алича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Акація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Береза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40,00  </w:t>
            </w:r>
          </w:p>
        </w:tc>
      </w:tr>
    </w:tbl>
    <w:p w:rsidR="00ED7C51" w:rsidRPr="002B1C6F" w:rsidRDefault="00ED7C51" w:rsidP="00ED7C51">
      <w:pPr>
        <w:jc w:val="right"/>
        <w:rPr>
          <w:rFonts w:ascii="Times New Roman" w:hAnsi="Times New Roman" w:cs="Times New Roman"/>
          <w:sz w:val="24"/>
          <w:szCs w:val="24"/>
        </w:rPr>
      </w:pPr>
      <w:r w:rsidRPr="002B1C6F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W w:w="9427" w:type="dxa"/>
        <w:tblLayout w:type="fixed"/>
        <w:tblLook w:val="04A0"/>
      </w:tblPr>
      <w:tblGrid>
        <w:gridCol w:w="534"/>
        <w:gridCol w:w="1588"/>
        <w:gridCol w:w="929"/>
        <w:gridCol w:w="857"/>
        <w:gridCol w:w="1082"/>
        <w:gridCol w:w="886"/>
        <w:gridCol w:w="1192"/>
        <w:gridCol w:w="1196"/>
        <w:gridCol w:w="1163"/>
      </w:tblGrid>
      <w:tr w:rsidR="001D55B9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5B9" w:rsidRPr="00F92D75" w:rsidRDefault="001D55B9" w:rsidP="00A6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Бузок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5,00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Вишня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Горіх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1 788,00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1 788,00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Горобина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3 500,00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3 500,00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Груша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40,00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Верба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Каштан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1 360,00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1 360,00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Липа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415,00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415,00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Листвиця</w:t>
            </w:r>
            <w:proofErr w:type="spell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Тополя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8 005,00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8 005,00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Клен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65,00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Шовковиця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33,00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33,00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Яблуня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Ялинка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19 248,00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19 248,00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Ясен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1017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15,00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15,00  </w:t>
            </w:r>
          </w:p>
        </w:tc>
      </w:tr>
      <w:tr w:rsidR="00F82D71" w:rsidRPr="00F92D75" w:rsidTr="00F82D71">
        <w:trPr>
          <w:trHeight w:val="283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DB52D6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</w:t>
            </w:r>
            <w:r w:rsidR="00F82D71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сього: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34 617,00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34 617,00  </w:t>
            </w:r>
          </w:p>
        </w:tc>
      </w:tr>
      <w:tr w:rsidR="00F82D71" w:rsidRPr="00F92D75" w:rsidTr="00F82D71">
        <w:trPr>
          <w:trHeight w:val="283"/>
        </w:trPr>
        <w:tc>
          <w:tcPr>
            <w:tcW w:w="94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 МАЛОЦІННІ НЕОБОРОТНІ МАТЕРІАЛЬНІ АКТИВИ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Бесідка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500,00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250,00  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Ванна мийна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(4.1)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Ванна емальована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1997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40,00  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Лавка на майданчик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(4.2)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350,00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175,00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Лічильник водомірний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1 750,00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875,00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Лічильник водомірний</w:t>
            </w:r>
          </w:p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1 900,00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950,00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Світильники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422,00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211,00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Майданчик "Космос"</w:t>
            </w:r>
          </w:p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1987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Сигналізатор газу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270,00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135,00  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Сигналізатор газу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спец.рах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(4.2)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150,00  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Сигналізатор світлозвуковий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159,00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79,00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Оповіщувач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50,00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Оповіщувач </w:t>
            </w:r>
          </w:p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тепловий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30,00  </w:t>
            </w:r>
          </w:p>
        </w:tc>
      </w:tr>
      <w:tr w:rsidR="00F82D71" w:rsidRPr="00F92D75" w:rsidTr="00D05E03">
        <w:trPr>
          <w:trHeight w:val="28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1D5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Оповіщувач ручний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2005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49,00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24,50  </w:t>
            </w:r>
          </w:p>
        </w:tc>
      </w:tr>
      <w:tr w:rsidR="00F82D71" w:rsidRPr="00F92D75" w:rsidTr="00F82D71">
        <w:trPr>
          <w:trHeight w:val="283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DB52D6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</w:t>
            </w:r>
            <w:r w:rsidR="00F82D71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сього: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6 020,00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3 009,50  </w:t>
            </w:r>
          </w:p>
        </w:tc>
      </w:tr>
    </w:tbl>
    <w:p w:rsidR="00ED7C51" w:rsidRDefault="00ED7C51">
      <w:r>
        <w:br w:type="page"/>
      </w:r>
    </w:p>
    <w:p w:rsidR="00ED7C51" w:rsidRPr="002B1C6F" w:rsidRDefault="00ED7C51" w:rsidP="00ED7C51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B1C6F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Продовження додатку</w:t>
      </w:r>
    </w:p>
    <w:tbl>
      <w:tblPr>
        <w:tblW w:w="9427" w:type="dxa"/>
        <w:tblLayout w:type="fixed"/>
        <w:tblLook w:val="04A0"/>
      </w:tblPr>
      <w:tblGrid>
        <w:gridCol w:w="534"/>
        <w:gridCol w:w="1588"/>
        <w:gridCol w:w="929"/>
        <w:gridCol w:w="857"/>
        <w:gridCol w:w="1082"/>
        <w:gridCol w:w="886"/>
        <w:gridCol w:w="1192"/>
        <w:gridCol w:w="1196"/>
        <w:gridCol w:w="1163"/>
      </w:tblGrid>
      <w:tr w:rsidR="00ED7C51" w:rsidRPr="00F92D75" w:rsidTr="00ED7C51">
        <w:trPr>
          <w:trHeight w:val="3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ED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D7C51" w:rsidRPr="00F92D75" w:rsidTr="00ED7C51">
        <w:trPr>
          <w:trHeight w:val="416"/>
        </w:trPr>
        <w:tc>
          <w:tcPr>
            <w:tcW w:w="94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C51" w:rsidRPr="00F92D75" w:rsidRDefault="00ED7C5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1513 БУДІВЕЛЬНІ МАТЕРІАЛИ</w:t>
            </w:r>
          </w:p>
        </w:tc>
      </w:tr>
      <w:tr w:rsidR="00F82D71" w:rsidRPr="00F92D75" w:rsidTr="00D05E03">
        <w:trPr>
          <w:trHeight w:val="5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D71" w:rsidRPr="00F92D75" w:rsidRDefault="00F82D71" w:rsidP="00645DD9">
            <w:pPr>
              <w:tabs>
                <w:tab w:val="left" w:pos="1488"/>
              </w:tabs>
              <w:spacing w:after="0" w:line="240" w:lineRule="auto"/>
              <w:ind w:left="-1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Насос </w:t>
            </w: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иркулярний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WILO - S 40/10</w:t>
            </w:r>
          </w:p>
          <w:p w:rsidR="00622089" w:rsidRPr="00F92D75" w:rsidRDefault="00622089" w:rsidP="00645DD9">
            <w:pPr>
              <w:tabs>
                <w:tab w:val="left" w:pos="1488"/>
              </w:tabs>
              <w:spacing w:after="0" w:line="240" w:lineRule="auto"/>
              <w:ind w:left="-134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2016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1513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місц.бюдж</w:t>
            </w:r>
            <w:proofErr w:type="spellEnd"/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17 000,00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8 500,00  </w:t>
            </w:r>
          </w:p>
        </w:tc>
      </w:tr>
      <w:tr w:rsidR="00F82D71" w:rsidRPr="00F92D75" w:rsidTr="00271B42">
        <w:trPr>
          <w:trHeight w:val="449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2089" w:rsidRPr="00F92D75" w:rsidRDefault="00DB52D6" w:rsidP="002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</w:t>
            </w:r>
            <w:r w:rsidR="00F82D71"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сього:</w:t>
            </w:r>
          </w:p>
          <w:p w:rsidR="00622089" w:rsidRPr="00F92D75" w:rsidRDefault="00622089" w:rsidP="00645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17 000,00 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D71" w:rsidRPr="00F92D75" w:rsidRDefault="00F82D71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8 500,00  </w:t>
            </w:r>
          </w:p>
        </w:tc>
      </w:tr>
      <w:tr w:rsidR="00D05E03" w:rsidRPr="00F92D75" w:rsidTr="00D05E03">
        <w:trPr>
          <w:trHeight w:val="3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D05E0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 Основні засоби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245,00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706927,83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473 902,93</w:t>
            </w:r>
          </w:p>
        </w:tc>
      </w:tr>
      <w:tr w:rsidR="00D05E03" w:rsidRPr="00F92D75" w:rsidTr="00D05E0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D05E0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 Інші необоротні матеріальні активи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32,00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6 020,00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3 009,50</w:t>
            </w:r>
          </w:p>
        </w:tc>
      </w:tr>
      <w:tr w:rsidR="00D05E03" w:rsidRPr="00F92D75" w:rsidTr="00D05E03">
        <w:trPr>
          <w:trHeight w:val="3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D05E0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 Інші виробничі запаси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17 000,00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5E03" w:rsidRPr="00F92D75" w:rsidRDefault="00D05E03" w:rsidP="00F8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92D75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8 500,00  </w:t>
            </w:r>
          </w:p>
        </w:tc>
      </w:tr>
    </w:tbl>
    <w:p w:rsidR="00F82D71" w:rsidRDefault="00F82D71" w:rsidP="00F82D71">
      <w:pPr>
        <w:rPr>
          <w:lang w:val="uk-UA"/>
        </w:rPr>
      </w:pPr>
    </w:p>
    <w:p w:rsidR="00F82D71" w:rsidRDefault="00F82D71" w:rsidP="00F82D71">
      <w:pPr>
        <w:rPr>
          <w:lang w:val="uk-UA"/>
        </w:rPr>
      </w:pPr>
    </w:p>
    <w:p w:rsidR="00F82D71" w:rsidRPr="00B30867" w:rsidRDefault="00F82D71" w:rsidP="00F82D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0867">
        <w:rPr>
          <w:rFonts w:ascii="Times New Roman" w:hAnsi="Times New Roman" w:cs="Times New Roman"/>
          <w:sz w:val="28"/>
          <w:szCs w:val="28"/>
          <w:lang w:val="uk-UA"/>
        </w:rPr>
        <w:t xml:space="preserve">В.о. начальника управління освіти </w:t>
      </w:r>
    </w:p>
    <w:p w:rsidR="00F82D71" w:rsidRPr="00B30867" w:rsidRDefault="00F82D71" w:rsidP="00F82D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0867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5E0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B30867">
        <w:rPr>
          <w:rFonts w:ascii="Times New Roman" w:hAnsi="Times New Roman" w:cs="Times New Roman"/>
          <w:sz w:val="28"/>
          <w:szCs w:val="28"/>
          <w:lang w:val="uk-UA"/>
        </w:rPr>
        <w:t>Тетяна АНДРЕЄВА</w:t>
      </w:r>
    </w:p>
    <w:p w:rsidR="00F82D71" w:rsidRPr="00E245F8" w:rsidRDefault="00F82D71" w:rsidP="00E245F8">
      <w:pPr>
        <w:rPr>
          <w:lang w:val="uk-UA"/>
        </w:rPr>
      </w:pPr>
    </w:p>
    <w:p w:rsidR="00E245F8" w:rsidRPr="00E245F8" w:rsidRDefault="00E245F8" w:rsidP="00E245F8">
      <w:pPr>
        <w:tabs>
          <w:tab w:val="left" w:pos="3435"/>
        </w:tabs>
        <w:rPr>
          <w:lang w:val="uk-UA"/>
        </w:rPr>
      </w:pPr>
      <w:r>
        <w:rPr>
          <w:lang w:val="uk-UA"/>
        </w:rPr>
        <w:tab/>
      </w:r>
    </w:p>
    <w:sectPr w:rsidR="00E245F8" w:rsidRPr="00E245F8" w:rsidSect="006C72D2">
      <w:headerReference w:type="default" r:id="rId9"/>
      <w:footerReference w:type="default" r:id="rId10"/>
      <w:pgSz w:w="11906" w:h="16838"/>
      <w:pgMar w:top="1134" w:right="567" w:bottom="1134" w:left="1701" w:header="112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2D2" w:rsidRDefault="006C72D2" w:rsidP="00AE2C2F">
      <w:pPr>
        <w:spacing w:after="0" w:line="240" w:lineRule="auto"/>
      </w:pPr>
      <w:r>
        <w:separator/>
      </w:r>
    </w:p>
  </w:endnote>
  <w:endnote w:type="continuationSeparator" w:id="1">
    <w:p w:rsidR="006C72D2" w:rsidRDefault="006C72D2" w:rsidP="00AE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2D2" w:rsidRDefault="006C72D2" w:rsidP="00F92D75">
    <w:pPr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>
      <w:rPr>
        <w:rFonts w:ascii="Times New Roman" w:hAnsi="Times New Roman"/>
        <w:b/>
        <w:bCs/>
        <w:sz w:val="18"/>
        <w:szCs w:val="18"/>
        <w:lang w:val="uk-UA"/>
      </w:rPr>
      <w:t>Рішення Первомайської міської ради</w:t>
    </w:r>
  </w:p>
  <w:p w:rsidR="006C72D2" w:rsidRPr="00BF058F" w:rsidRDefault="006C72D2" w:rsidP="00F92D75">
    <w:pPr>
      <w:spacing w:after="0" w:line="240" w:lineRule="auto"/>
      <w:jc w:val="center"/>
      <w:rPr>
        <w:rFonts w:ascii="Times New Roman" w:eastAsia="Calibri" w:hAnsi="Times New Roman" w:cs="Times New Roman"/>
        <w:b/>
        <w:sz w:val="18"/>
        <w:szCs w:val="18"/>
        <w:lang w:val="uk-UA"/>
      </w:rPr>
    </w:pPr>
    <w:r w:rsidRPr="00BF058F">
      <w:rPr>
        <w:rFonts w:ascii="Times New Roman" w:eastAsia="Calibri" w:hAnsi="Times New Roman" w:cs="Times New Roman"/>
        <w:b/>
        <w:sz w:val="18"/>
        <w:szCs w:val="18"/>
      </w:rPr>
      <w:t xml:space="preserve">Про </w:t>
    </w:r>
    <w:proofErr w:type="spellStart"/>
    <w:r w:rsidRPr="00BF058F">
      <w:rPr>
        <w:rFonts w:ascii="Times New Roman" w:eastAsia="Calibri" w:hAnsi="Times New Roman" w:cs="Times New Roman"/>
        <w:b/>
        <w:sz w:val="18"/>
        <w:szCs w:val="18"/>
      </w:rPr>
      <w:t>безоплатн</w:t>
    </w:r>
    <w:proofErr w:type="spellEnd"/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>у</w:t>
    </w:r>
    <w:r w:rsidRPr="00BF058F">
      <w:rPr>
        <w:rFonts w:ascii="Times New Roman" w:eastAsia="Calibri" w:hAnsi="Times New Roman" w:cs="Times New Roman"/>
        <w:b/>
        <w:sz w:val="18"/>
        <w:szCs w:val="18"/>
      </w:rPr>
      <w:t xml:space="preserve"> пере</w:t>
    </w:r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дачу  </w:t>
    </w:r>
    <w:r w:rsidRPr="00BF058F">
      <w:rPr>
        <w:rFonts w:ascii="Times New Roman" w:eastAsia="Calibri" w:hAnsi="Times New Roman" w:cs="Times New Roman"/>
        <w:b/>
        <w:sz w:val="18"/>
        <w:szCs w:val="18"/>
      </w:rPr>
      <w:t>майна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та споруд </w:t>
    </w:r>
    <w:proofErr w:type="spellStart"/>
    <w:r w:rsidRPr="00BF058F">
      <w:rPr>
        <w:rFonts w:ascii="Times New Roman" w:eastAsia="Calibri" w:hAnsi="Times New Roman" w:cs="Times New Roman"/>
        <w:b/>
        <w:sz w:val="18"/>
        <w:szCs w:val="18"/>
      </w:rPr>
      <w:t>з</w:t>
    </w:r>
    <w:proofErr w:type="spellEnd"/>
    <w:r w:rsidRPr="00BF058F">
      <w:rPr>
        <w:rFonts w:ascii="Times New Roman" w:eastAsia="Calibri" w:hAnsi="Times New Roman" w:cs="Times New Roman"/>
        <w:b/>
        <w:sz w:val="18"/>
        <w:szCs w:val="18"/>
      </w:rPr>
      <w:t xml:space="preserve"> балансу </w:t>
    </w:r>
    <w:proofErr w:type="spellStart"/>
    <w:r w:rsidRPr="00BF058F">
      <w:rPr>
        <w:rFonts w:ascii="Times New Roman" w:eastAsia="Calibri" w:hAnsi="Times New Roman" w:cs="Times New Roman"/>
        <w:b/>
        <w:sz w:val="18"/>
        <w:szCs w:val="18"/>
      </w:rPr>
      <w:t>управління</w:t>
    </w:r>
    <w:proofErr w:type="spellEnd"/>
    <w:r w:rsidRPr="00BF058F">
      <w:rPr>
        <w:rFonts w:ascii="Times New Roman" w:eastAsia="Calibri" w:hAnsi="Times New Roman" w:cs="Times New Roman"/>
        <w:b/>
        <w:sz w:val="18"/>
        <w:szCs w:val="18"/>
      </w:rPr>
      <w:t xml:space="preserve"> </w:t>
    </w:r>
    <w:proofErr w:type="spellStart"/>
    <w:r w:rsidRPr="00BF058F">
      <w:rPr>
        <w:rFonts w:ascii="Times New Roman" w:eastAsia="Calibri" w:hAnsi="Times New Roman" w:cs="Times New Roman"/>
        <w:b/>
        <w:sz w:val="18"/>
        <w:szCs w:val="18"/>
      </w:rPr>
      <w:t>освіти</w:t>
    </w:r>
    <w:proofErr w:type="spellEnd"/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Первомайської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міської ради  </w:t>
    </w:r>
    <w:r w:rsidRPr="00BF058F">
      <w:rPr>
        <w:rFonts w:ascii="Times New Roman" w:eastAsia="Calibri" w:hAnsi="Times New Roman" w:cs="Times New Roman"/>
        <w:b/>
        <w:sz w:val="18"/>
        <w:szCs w:val="18"/>
      </w:rPr>
      <w:t xml:space="preserve">на баланс </w:t>
    </w:r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>Первомайського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</w:t>
    </w:r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центру </w:t>
    </w:r>
    <w:proofErr w:type="gramStart"/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>соц</w:t>
    </w:r>
    <w:proofErr w:type="gramEnd"/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>іальних служб</w:t>
    </w:r>
    <w:r>
      <w:rPr>
        <w:rFonts w:ascii="Times New Roman" w:eastAsia="Calibri" w:hAnsi="Times New Roman" w:cs="Times New Roman"/>
        <w:b/>
        <w:sz w:val="18"/>
        <w:szCs w:val="18"/>
        <w:lang w:val="uk-UA"/>
      </w:rPr>
      <w:t xml:space="preserve"> та закріплення майна </w:t>
    </w:r>
    <w:r w:rsidRPr="00BF058F">
      <w:rPr>
        <w:rFonts w:ascii="Times New Roman" w:eastAsia="Calibri" w:hAnsi="Times New Roman" w:cs="Times New Roman"/>
        <w:b/>
        <w:sz w:val="18"/>
        <w:szCs w:val="18"/>
        <w:lang w:val="uk-UA"/>
      </w:rPr>
      <w:t>на праві оперативного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2D2" w:rsidRDefault="006C72D2" w:rsidP="00AE2C2F">
      <w:pPr>
        <w:spacing w:after="0" w:line="240" w:lineRule="auto"/>
      </w:pPr>
      <w:r>
        <w:separator/>
      </w:r>
    </w:p>
  </w:footnote>
  <w:footnote w:type="continuationSeparator" w:id="1">
    <w:p w:rsidR="006C72D2" w:rsidRDefault="006C72D2" w:rsidP="00AE2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5002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C72D2" w:rsidRPr="00764C88" w:rsidRDefault="006C72D2" w:rsidP="00ED7C51">
        <w:pPr>
          <w:pStyle w:val="a3"/>
          <w:jc w:val="center"/>
          <w:rPr>
            <w:rFonts w:ascii="Times New Roman" w:hAnsi="Times New Roman"/>
          </w:rPr>
        </w:pPr>
        <w:r w:rsidRPr="00764C88">
          <w:rPr>
            <w:rFonts w:ascii="Times New Roman" w:hAnsi="Times New Roman"/>
          </w:rPr>
          <w:fldChar w:fldCharType="begin"/>
        </w:r>
        <w:r w:rsidRPr="00764C88">
          <w:rPr>
            <w:rFonts w:ascii="Times New Roman" w:hAnsi="Times New Roman"/>
          </w:rPr>
          <w:instrText>PAGE   \* MERGEFORMAT</w:instrText>
        </w:r>
        <w:r w:rsidRPr="00764C88">
          <w:rPr>
            <w:rFonts w:ascii="Times New Roman" w:hAnsi="Times New Roman"/>
          </w:rPr>
          <w:fldChar w:fldCharType="separate"/>
        </w:r>
        <w:r w:rsidR="00AE4A72">
          <w:rPr>
            <w:rFonts w:ascii="Times New Roman" w:hAnsi="Times New Roman"/>
            <w:noProof/>
          </w:rPr>
          <w:t>4</w:t>
        </w:r>
        <w:r w:rsidRPr="00764C88">
          <w:rPr>
            <w:rFonts w:ascii="Times New Roman" w:hAnsi="Times New Roman"/>
          </w:rPr>
          <w:fldChar w:fldCharType="end"/>
        </w:r>
        <w:r w:rsidRPr="00764C88">
          <w:rPr>
            <w:rFonts w:ascii="Times New Roman" w:hAnsi="Times New Roman"/>
            <w:lang w:val="uk-UA"/>
          </w:rPr>
          <w:t xml:space="preserve"> із 5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D84"/>
    <w:multiLevelType w:val="hybridMultilevel"/>
    <w:tmpl w:val="CE483DEA"/>
    <w:lvl w:ilvl="0" w:tplc="15FA6E8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color w:val="000000"/>
      </w:rPr>
    </w:lvl>
  </w:abstractNum>
  <w:abstractNum w:abstractNumId="2">
    <w:nsid w:val="4A723037"/>
    <w:multiLevelType w:val="hybridMultilevel"/>
    <w:tmpl w:val="A184DA94"/>
    <w:lvl w:ilvl="0" w:tplc="7EA60C64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54E807AE"/>
    <w:multiLevelType w:val="hybridMultilevel"/>
    <w:tmpl w:val="2F9CBBB2"/>
    <w:lvl w:ilvl="0" w:tplc="13587E2E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E4322B"/>
    <w:rsid w:val="00017292"/>
    <w:rsid w:val="0005174E"/>
    <w:rsid w:val="000A7DA2"/>
    <w:rsid w:val="000D1DE2"/>
    <w:rsid w:val="000F75AE"/>
    <w:rsid w:val="00110866"/>
    <w:rsid w:val="0013504F"/>
    <w:rsid w:val="00141728"/>
    <w:rsid w:val="001A5C20"/>
    <w:rsid w:val="001A5F1C"/>
    <w:rsid w:val="001D55B9"/>
    <w:rsid w:val="001E18A1"/>
    <w:rsid w:val="0022262F"/>
    <w:rsid w:val="0026210E"/>
    <w:rsid w:val="00271B42"/>
    <w:rsid w:val="00295ACD"/>
    <w:rsid w:val="002B1C6F"/>
    <w:rsid w:val="003073EF"/>
    <w:rsid w:val="003812A0"/>
    <w:rsid w:val="00402181"/>
    <w:rsid w:val="004508D4"/>
    <w:rsid w:val="00452899"/>
    <w:rsid w:val="004810F8"/>
    <w:rsid w:val="00482D8C"/>
    <w:rsid w:val="004B3363"/>
    <w:rsid w:val="004B7427"/>
    <w:rsid w:val="004C2763"/>
    <w:rsid w:val="004D62F6"/>
    <w:rsid w:val="004F4256"/>
    <w:rsid w:val="005D1BFC"/>
    <w:rsid w:val="005F5C6C"/>
    <w:rsid w:val="0060754E"/>
    <w:rsid w:val="00622089"/>
    <w:rsid w:val="00631C71"/>
    <w:rsid w:val="00645DD9"/>
    <w:rsid w:val="00684A05"/>
    <w:rsid w:val="006C72D2"/>
    <w:rsid w:val="006C7982"/>
    <w:rsid w:val="00756CC3"/>
    <w:rsid w:val="00764C88"/>
    <w:rsid w:val="007B2C5D"/>
    <w:rsid w:val="00844E0D"/>
    <w:rsid w:val="0085489C"/>
    <w:rsid w:val="0087560A"/>
    <w:rsid w:val="008D1D71"/>
    <w:rsid w:val="008D3BBD"/>
    <w:rsid w:val="00901387"/>
    <w:rsid w:val="00932A1F"/>
    <w:rsid w:val="0093631D"/>
    <w:rsid w:val="0096410B"/>
    <w:rsid w:val="0097154E"/>
    <w:rsid w:val="0097649E"/>
    <w:rsid w:val="00981FC7"/>
    <w:rsid w:val="00991319"/>
    <w:rsid w:val="009F15C2"/>
    <w:rsid w:val="00A02FA2"/>
    <w:rsid w:val="00A6548D"/>
    <w:rsid w:val="00A85CFA"/>
    <w:rsid w:val="00AE2C2F"/>
    <w:rsid w:val="00AE4A72"/>
    <w:rsid w:val="00B5219E"/>
    <w:rsid w:val="00B5465C"/>
    <w:rsid w:val="00B64478"/>
    <w:rsid w:val="00B96F19"/>
    <w:rsid w:val="00BE506A"/>
    <w:rsid w:val="00BF058F"/>
    <w:rsid w:val="00C07640"/>
    <w:rsid w:val="00C118BD"/>
    <w:rsid w:val="00C85B98"/>
    <w:rsid w:val="00CE46E8"/>
    <w:rsid w:val="00D05E03"/>
    <w:rsid w:val="00D6378A"/>
    <w:rsid w:val="00D674E8"/>
    <w:rsid w:val="00D85DFE"/>
    <w:rsid w:val="00D94D7F"/>
    <w:rsid w:val="00DA5F93"/>
    <w:rsid w:val="00DB52D6"/>
    <w:rsid w:val="00DD35E1"/>
    <w:rsid w:val="00DE2081"/>
    <w:rsid w:val="00DE248F"/>
    <w:rsid w:val="00E245F8"/>
    <w:rsid w:val="00E357E1"/>
    <w:rsid w:val="00E4322B"/>
    <w:rsid w:val="00E61E4C"/>
    <w:rsid w:val="00E925BC"/>
    <w:rsid w:val="00ED7C51"/>
    <w:rsid w:val="00F16737"/>
    <w:rsid w:val="00F202E5"/>
    <w:rsid w:val="00F431BE"/>
    <w:rsid w:val="00F82D71"/>
    <w:rsid w:val="00F866D5"/>
    <w:rsid w:val="00F92D75"/>
    <w:rsid w:val="00FB27FA"/>
    <w:rsid w:val="00FD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2081"/>
  </w:style>
  <w:style w:type="paragraph" w:styleId="a3">
    <w:name w:val="header"/>
    <w:basedOn w:val="a"/>
    <w:link w:val="a4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208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E208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20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08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674E8"/>
    <w:pPr>
      <w:ind w:left="720"/>
      <w:contextualSpacing/>
    </w:pPr>
  </w:style>
  <w:style w:type="paragraph" w:styleId="aa">
    <w:name w:val="Subtitle"/>
    <w:basedOn w:val="a"/>
    <w:next w:val="ab"/>
    <w:link w:val="ac"/>
    <w:qFormat/>
    <w:rsid w:val="00E357E1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character" w:customStyle="1" w:styleId="ac">
    <w:name w:val="Подзаголовок Знак"/>
    <w:basedOn w:val="a0"/>
    <w:link w:val="aa"/>
    <w:rsid w:val="00E357E1"/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paragraph" w:styleId="ab">
    <w:name w:val="Body Text"/>
    <w:basedOn w:val="a"/>
    <w:link w:val="ad"/>
    <w:uiPriority w:val="99"/>
    <w:semiHidden/>
    <w:unhideWhenUsed/>
    <w:rsid w:val="00E357E1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E35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79167-CF10-42D6-A26C-E45225F5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mat1</dc:creator>
  <cp:keywords/>
  <dc:description/>
  <cp:lastModifiedBy>Анжела</cp:lastModifiedBy>
  <cp:revision>22</cp:revision>
  <cp:lastPrinted>2024-09-02T11:04:00Z</cp:lastPrinted>
  <dcterms:created xsi:type="dcterms:W3CDTF">2024-08-09T11:55:00Z</dcterms:created>
  <dcterms:modified xsi:type="dcterms:W3CDTF">2024-09-04T05:43:00Z</dcterms:modified>
</cp:coreProperties>
</file>